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B2C" w:rsidRPr="00F027C7" w:rsidRDefault="005F4B2C" w:rsidP="00F027C7">
      <w:pPr>
        <w:jc w:val="center"/>
        <w:rPr>
          <w:rFonts w:ascii="Times New Roman" w:hAnsi="Times New Roman" w:cs="Times New Roman"/>
          <w:b/>
          <w:caps/>
          <w:sz w:val="24"/>
          <w:szCs w:val="24"/>
        </w:rPr>
      </w:pPr>
      <w:r w:rsidRPr="0011097B">
        <w:rPr>
          <w:rFonts w:ascii="Times New Roman" w:hAnsi="Times New Roman" w:cs="Times New Roman"/>
          <w:b/>
          <w:caps/>
          <w:sz w:val="24"/>
          <w:szCs w:val="24"/>
        </w:rPr>
        <w:t>ПЕРЕЧЕНЬ Экзаменационных вопросов для АТТЕСТАЦИИ «специалиста по недвижимости – АГЕНТ»</w:t>
      </w:r>
    </w:p>
    <w:tbl>
      <w:tblPr>
        <w:tblW w:w="146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13"/>
        <w:gridCol w:w="2126"/>
        <w:gridCol w:w="2060"/>
        <w:gridCol w:w="2060"/>
      </w:tblGrid>
      <w:tr w:rsidR="00F027C7" w:rsidRPr="00F027C7" w:rsidTr="00CD06DB">
        <w:trPr>
          <w:gridAfter w:val="2"/>
          <w:trHeight w:val="20"/>
        </w:trPr>
        <w:tc>
          <w:tcPr>
            <w:tcW w:w="10490" w:type="dxa"/>
            <w:gridSpan w:val="3"/>
            <w:shd w:val="clear" w:color="auto" w:fill="F7CAAC" w:themeFill="accent2" w:themeFillTint="66"/>
            <w:vAlign w:val="center"/>
          </w:tcPr>
          <w:p w:rsidR="00F027C7" w:rsidRPr="00F027C7" w:rsidRDefault="00F027C7" w:rsidP="00F027C7">
            <w:pPr>
              <w:spacing w:after="0"/>
              <w:jc w:val="center"/>
              <w:rPr>
                <w:rFonts w:ascii="Times New Roman" w:hAnsi="Times New Roman" w:cs="Times New Roman"/>
                <w:sz w:val="24"/>
                <w:szCs w:val="24"/>
              </w:rPr>
            </w:pPr>
            <w:r w:rsidRPr="00F027C7">
              <w:rPr>
                <w:rFonts w:ascii="Times New Roman" w:eastAsia="Times New Roman" w:hAnsi="Times New Roman" w:cs="Times New Roman"/>
                <w:b/>
                <w:sz w:val="24"/>
                <w:szCs w:val="24"/>
                <w:lang w:eastAsia="ru-RU"/>
              </w:rPr>
              <w:t>Блок I. Национальные стандарты</w:t>
            </w:r>
          </w:p>
        </w:tc>
      </w:tr>
      <w:tr w:rsidR="00F027C7" w:rsidRPr="00F027C7" w:rsidTr="00CD06DB">
        <w:trPr>
          <w:gridAfter w:val="2"/>
          <w:trHeight w:val="734"/>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*Назовите основные требования к Исполнителю брокерских услуг согласно Национальному стандарту профессиональной деятельности Российской Гильдии Риэлторов (РГР).</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р.6</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*Какая базовая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(РГР)?</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*Какая базовая информация содержится на странице компании в Едином реестре сертифицированных компаний и аттестованных специалистов Российской Гильдии Риэлторов(РГР)?</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*Какая дополнительная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(РГР)?</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shd w:val="clear" w:color="auto" w:fill="FFFFFF" w:themeFill="background1"/>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*Какие основные работы (услуги), согласно Национальному стандарту профессиональной деятельности Российской Гильдии Риэлторов (РГР), включает в себя брокерская услуга в интересах клиентов-продавцов объектов недвижимости?</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р.4 п.4.3.1</w:t>
            </w:r>
          </w:p>
        </w:tc>
      </w:tr>
      <w:tr w:rsidR="00D52801" w:rsidRPr="00F027C7" w:rsidTr="00CD06DB">
        <w:trPr>
          <w:gridAfter w:val="2"/>
          <w:trHeight w:val="20"/>
        </w:trPr>
        <w:tc>
          <w:tcPr>
            <w:tcW w:w="851" w:type="dxa"/>
            <w:vAlign w:val="center"/>
          </w:tcPr>
          <w:p w:rsidR="00D52801" w:rsidRPr="00F027C7" w:rsidRDefault="00D52801" w:rsidP="00F027C7">
            <w:pPr>
              <w:pStyle w:val="a4"/>
              <w:numPr>
                <w:ilvl w:val="0"/>
                <w:numId w:val="1"/>
              </w:numPr>
              <w:spacing w:after="0"/>
              <w:rPr>
                <w:rFonts w:ascii="Times New Roman" w:hAnsi="Times New Roman" w:cs="Times New Roman"/>
                <w:sz w:val="18"/>
                <w:szCs w:val="18"/>
              </w:rPr>
            </w:pPr>
          </w:p>
        </w:tc>
        <w:tc>
          <w:tcPr>
            <w:tcW w:w="7513" w:type="dxa"/>
            <w:vAlign w:val="center"/>
          </w:tcPr>
          <w:p w:rsidR="00D52801" w:rsidRPr="00F027C7" w:rsidRDefault="00D52801" w:rsidP="00F027C7">
            <w:pPr>
              <w:spacing w:after="0"/>
              <w:rPr>
                <w:rFonts w:ascii="Times New Roman" w:hAnsi="Times New Roman" w:cs="Times New Roman"/>
                <w:sz w:val="18"/>
                <w:szCs w:val="18"/>
              </w:rPr>
            </w:pPr>
            <w:r w:rsidRPr="00D52801">
              <w:rPr>
                <w:rFonts w:ascii="Times New Roman" w:hAnsi="Times New Roman" w:cs="Times New Roman"/>
                <w:sz w:val="18"/>
                <w:szCs w:val="18"/>
              </w:rPr>
              <w:t>*Какие официальные интернет – ресурсы созданы и поддерживаются Российской Гильдией Риэлторов (РГР)?</w:t>
            </w:r>
          </w:p>
        </w:tc>
        <w:tc>
          <w:tcPr>
            <w:tcW w:w="2126" w:type="dxa"/>
            <w:vAlign w:val="center"/>
          </w:tcPr>
          <w:p w:rsidR="00D52801" w:rsidRPr="00F027C7" w:rsidRDefault="00D52801"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*Какие разделы из предложенных содержит Единый реестр сертифицированных компаний и аттестованных специалистов в Российской Гильдии Риэлторов (РГР)?</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*Назовите обобщенные трудовые функции, входящие в Профессиональный стандарт "Специалист по операциям с недвижимостью". </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ПС </w:t>
            </w:r>
            <w:proofErr w:type="spellStart"/>
            <w:r w:rsidRPr="00F027C7">
              <w:rPr>
                <w:rFonts w:ascii="Times New Roman" w:hAnsi="Times New Roman" w:cs="Times New Roman"/>
                <w:sz w:val="18"/>
                <w:szCs w:val="18"/>
              </w:rPr>
              <w:t>р.II</w:t>
            </w:r>
            <w:proofErr w:type="spellEnd"/>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*Назовите признаки, по которым потребитель может определить аттестованного специалиста по недвижимости в соответствии с Национальным стандартом «Риэлторская деятельность. Услуги брокерские на рынке недвижимости".</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*Назовите трудовые функции вспомогательной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ПС </w:t>
            </w:r>
            <w:proofErr w:type="spellStart"/>
            <w:r w:rsidRPr="00F027C7">
              <w:rPr>
                <w:rFonts w:ascii="Times New Roman" w:hAnsi="Times New Roman" w:cs="Times New Roman"/>
                <w:sz w:val="18"/>
                <w:szCs w:val="18"/>
              </w:rPr>
              <w:t>р.III</w:t>
            </w:r>
            <w:proofErr w:type="spellEnd"/>
            <w:r w:rsidRPr="00F027C7">
              <w:rPr>
                <w:rFonts w:ascii="Times New Roman" w:hAnsi="Times New Roman" w:cs="Times New Roman"/>
                <w:sz w:val="18"/>
                <w:szCs w:val="18"/>
              </w:rPr>
              <w:t xml:space="preserve"> п.3.1</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*По каким запросам можно получить ответ в Едином реестре сертифицированных компаний и аттестованных специалистов </w:t>
            </w:r>
            <w:proofErr w:type="spellStart"/>
            <w:r w:rsidRPr="00F027C7">
              <w:rPr>
                <w:rFonts w:ascii="Times New Roman" w:hAnsi="Times New Roman" w:cs="Times New Roman"/>
                <w:sz w:val="18"/>
                <w:szCs w:val="18"/>
              </w:rPr>
              <w:t>Российиской</w:t>
            </w:r>
            <w:proofErr w:type="spellEnd"/>
            <w:r w:rsidRPr="00F027C7">
              <w:rPr>
                <w:rFonts w:ascii="Times New Roman" w:hAnsi="Times New Roman" w:cs="Times New Roman"/>
                <w:sz w:val="18"/>
                <w:szCs w:val="18"/>
              </w:rPr>
              <w:t xml:space="preserve"> Гильдии Риэлторов (РГР)?</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Аттестация специалистов по недвижимости в Российской Гильдии Риэлторов (РГР) - это...</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Брокерские услуги, оказываемые потребителям, в соответствии с Национальным стандартом профессиональной деятельности «Услуги брокерские на рынке недвижимости», подразделяются на </w:t>
            </w:r>
            <w:r>
              <w:rPr>
                <w:rFonts w:ascii="Times New Roman" w:hAnsi="Times New Roman" w:cs="Times New Roman"/>
                <w:sz w:val="18"/>
                <w:szCs w:val="18"/>
              </w:rPr>
              <w:t>…</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р.4 п.4.1.</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В интересах коммерческой выгоды член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согласно Кодекса этики Российской Гильдии Риэлторов (РГР), ...</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КЭ ст.16</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В каком году был утвержден Министерством труда "Профессиональный стандарт "Специалист по операциям с недвижимостью"?</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В каком году было отменено государственное лицензирование </w:t>
            </w:r>
            <w:proofErr w:type="spellStart"/>
            <w:r w:rsidRPr="00F027C7">
              <w:rPr>
                <w:rFonts w:ascii="Times New Roman" w:hAnsi="Times New Roman" w:cs="Times New Roman"/>
                <w:sz w:val="18"/>
                <w:szCs w:val="18"/>
              </w:rPr>
              <w:t>риэлторской</w:t>
            </w:r>
            <w:proofErr w:type="spellEnd"/>
            <w:r w:rsidRPr="00F027C7">
              <w:rPr>
                <w:rFonts w:ascii="Times New Roman" w:hAnsi="Times New Roman" w:cs="Times New Roman"/>
                <w:sz w:val="18"/>
                <w:szCs w:val="18"/>
              </w:rPr>
              <w:t xml:space="preserve"> деятельности?</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В каком году в России была создана Российская Гильдия Риэлторов?</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Выберете правильный порядок рассмотрения споров между Исполнителем брокерской услуги и Потребителем, согласно Национальному стандарту профессиональной деятельности Российской Гильдии Риэлторов(РГР)?</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 5 п 5.9, р.7 п. 7.3.7</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Где можно разместить и сделать подборку по объявлениям с делением комиссионных вознаграждений в Федеральной Базе Недвижимости (ФБН) Российской Гильдии Риэлторов (РГР)?</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Для каких категорий компаний применение Национального стандарта профессиональной деятельности Российской Гильдии Риэлторов(РГР) является обязательным в их профессиональной деятельности?</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р.1</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Должен ли Исполнитель брокерской услуги, согласно Национальному стандарту профессиональной деятельности Российской Гильдии Риэлторов (РГР), иметь план работы по Договору на оказание брокерской услуги и фиксировать этапы его выполнения?</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р.8 п. 8.1</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Единый Реестр сертифицированных компаний и аттестованных специалистов Российской Гильдии Риэлторов (РГР) - это.... </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Какая цель Системы добровольной сертификации услуг на рынке недвижимости РФ в Российской Гильдии Риэлторов(РГР)?</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Каков адрес портала Единого реестра сертифицированных компаний и аттестованных специалистов рынка недвижимости в сети Интернет?</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Какое обязательное условие необходимо выполнить специалисту по недвижимости, чтобы быть представленным в Едином реестре сертифицированных компаний и аттестованных специалистов рынка недвижимости?</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На каком официальном ресурсе Российской Гильдии Риэлторов (РГР) размещаются объявления об объектах недвижимости членов Российской Гильдии Риэлторов (РГР)?</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На основании какого документа, согласно Национального стандарта профессиональной деятельности Российской Гильдии Риэлторов (РГР), оказываются брокерские услуги на рынке недвижимости?</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 3, р. 4 п. 4.7, р.5 п.5.2, п.5.5.</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Назовите основную цель профессиональной деятельности Специалиста по операциям с недвижимостью, согласно Профессиональному стандарту.</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ПС </w:t>
            </w:r>
            <w:proofErr w:type="spellStart"/>
            <w:r w:rsidRPr="00F027C7">
              <w:rPr>
                <w:rFonts w:ascii="Times New Roman" w:hAnsi="Times New Roman" w:cs="Times New Roman"/>
                <w:sz w:val="18"/>
                <w:szCs w:val="18"/>
              </w:rPr>
              <w:t>р.I</w:t>
            </w:r>
            <w:proofErr w:type="spellEnd"/>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Сертификация услуг на рынке недвижимости РФ в Российской Гильдии Риэлторов (РГР) - это...</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Укажите год создания Системы добровольной сертификации услуг на рынке недвижимости Российской Гильдии Риэлторов (РГР)?</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Что такое Кодекс этики Российской Гильдии Риэлторов (РГР)?</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КЭ ст.1</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*Какие лица, согласно Национальному стандарту профессиональной деятельности Российской Гильдии Риэлторов (РГР), имеют право оказывать брокерскую услугу при совершении операций с объектами недвижимости и правами на них?</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р.3</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В течение какого срока, согласно Национальному стандарту Российской Гильдии Риэлторов (РГР), действует Аттестат Специалиста по недвижимости-Агент и Специалиста по недвижимости-Брокер?</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р.3</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Какую информацию, согласно Кодексу этики Российской Гильдии Риэлторов (РГР), должен представлять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во всех проводимых им рекламных кампаниях, публикациях и т.д.?</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КЭ Раздел III, ст.17</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Укажите полный перечень клиентов, согласно Национальному стандарту профессиональной деятельности Российской Гильдии Риэлторов(РГР), в интересах которых выполняются основные брокерские услуги ?</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р.4 п.4.3</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Что регламентирует (определяет) Национальный стандарт профессиональной деятельности «Услуги брокерские на рынке недвижимости»?</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НС р.1</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*Этическими принципами, на основании которых члены РГР осуществляют свою профессиональную деятельность, являются… </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КЭ р. II , ст. 4</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Вправе ли член РГР искажать или утаивать информацию от клиентов, имеющую отношение к недвижимому имуществу или условиям сделки? </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КЭ ст.5</w:t>
            </w: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Какие действия, согласно Кодексу этики, понимаются под методами недобросовестной конкуренции? </w:t>
            </w:r>
          </w:p>
        </w:tc>
        <w:tc>
          <w:tcPr>
            <w:tcW w:w="2126"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КЭ ст. 16</w:t>
            </w:r>
          </w:p>
        </w:tc>
      </w:tr>
      <w:tr w:rsidR="00F027C7" w:rsidRPr="00F027C7" w:rsidTr="00CD06DB">
        <w:trPr>
          <w:gridAfter w:val="2"/>
          <w:trHeight w:val="20"/>
        </w:trPr>
        <w:tc>
          <w:tcPr>
            <w:tcW w:w="10490" w:type="dxa"/>
            <w:gridSpan w:val="3"/>
            <w:shd w:val="clear" w:color="auto" w:fill="F7CAAC" w:themeFill="accent2" w:themeFillTint="66"/>
            <w:vAlign w:val="center"/>
          </w:tcPr>
          <w:p w:rsidR="00F027C7" w:rsidRPr="00F027C7" w:rsidRDefault="00F027C7" w:rsidP="00F027C7">
            <w:pPr>
              <w:spacing w:after="0"/>
              <w:jc w:val="center"/>
              <w:rPr>
                <w:rFonts w:ascii="Times New Roman" w:hAnsi="Times New Roman" w:cs="Times New Roman"/>
                <w:b/>
                <w:sz w:val="24"/>
                <w:szCs w:val="24"/>
              </w:rPr>
            </w:pPr>
            <w:r w:rsidRPr="00F027C7">
              <w:rPr>
                <w:rFonts w:ascii="Times New Roman" w:eastAsia="Times New Roman" w:hAnsi="Times New Roman" w:cs="Times New Roman"/>
                <w:b/>
                <w:sz w:val="24"/>
                <w:szCs w:val="24"/>
                <w:lang w:eastAsia="ru-RU"/>
              </w:rPr>
              <w:t xml:space="preserve">Блок II. Технология оказания </w:t>
            </w:r>
            <w:proofErr w:type="spellStart"/>
            <w:r w:rsidRPr="00F027C7">
              <w:rPr>
                <w:rFonts w:ascii="Times New Roman" w:eastAsia="Times New Roman" w:hAnsi="Times New Roman" w:cs="Times New Roman"/>
                <w:b/>
                <w:sz w:val="24"/>
                <w:szCs w:val="24"/>
                <w:lang w:eastAsia="ru-RU"/>
              </w:rPr>
              <w:t>риэлторских</w:t>
            </w:r>
            <w:proofErr w:type="spellEnd"/>
            <w:r w:rsidRPr="00F027C7">
              <w:rPr>
                <w:rFonts w:ascii="Times New Roman" w:eastAsia="Times New Roman" w:hAnsi="Times New Roman" w:cs="Times New Roman"/>
                <w:b/>
                <w:sz w:val="24"/>
                <w:szCs w:val="24"/>
                <w:lang w:eastAsia="ru-RU"/>
              </w:rPr>
              <w:t xml:space="preserve"> услуг</w:t>
            </w:r>
          </w:p>
        </w:tc>
      </w:tr>
      <w:tr w:rsidR="00972332" w:rsidRPr="00F027C7" w:rsidTr="000748D8">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*Семья может использовать полученный Материнский семейный капитал (МСК) .... </w:t>
            </w:r>
          </w:p>
        </w:tc>
        <w:tc>
          <w:tcPr>
            <w:tcW w:w="2126" w:type="dxa"/>
            <w:tcBorders>
              <w:top w:val="nil"/>
              <w:left w:val="single" w:sz="4" w:space="0" w:color="AAAAAA"/>
              <w:bottom w:val="single" w:sz="4" w:space="0" w:color="AAAAAA"/>
              <w:right w:val="single" w:sz="4" w:space="0" w:color="AAAAAA"/>
            </w:tcBorders>
            <w:shd w:val="clear" w:color="auto" w:fill="auto"/>
            <w:vAlign w:val="center"/>
          </w:tcPr>
          <w:p w:rsidR="00972332" w:rsidRDefault="00972332" w:rsidP="00972332">
            <w:pPr>
              <w:jc w:val="center"/>
              <w:rPr>
                <w:color w:val="000000"/>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b/>
                <w:bCs/>
                <w:sz w:val="18"/>
                <w:szCs w:val="18"/>
              </w:rPr>
            </w:pPr>
          </w:p>
        </w:tc>
        <w:tc>
          <w:tcPr>
            <w:tcW w:w="7513" w:type="dxa"/>
            <w:vAlign w:val="center"/>
            <w:hideMark/>
          </w:tcPr>
          <w:p w:rsidR="00F027C7" w:rsidRPr="00F027C7" w:rsidRDefault="00F027C7" w:rsidP="00F027C7">
            <w:pPr>
              <w:spacing w:after="0"/>
              <w:rPr>
                <w:rFonts w:ascii="Times New Roman" w:hAnsi="Times New Roman" w:cs="Times New Roman"/>
                <w:b/>
                <w:bCs/>
                <w:sz w:val="18"/>
                <w:szCs w:val="18"/>
              </w:rPr>
            </w:pPr>
            <w:r w:rsidRPr="00F027C7">
              <w:rPr>
                <w:rFonts w:ascii="Times New Roman" w:hAnsi="Times New Roman" w:cs="Times New Roman"/>
                <w:b/>
                <w:bCs/>
                <w:sz w:val="18"/>
                <w:szCs w:val="18"/>
              </w:rPr>
              <w:t>*</w:t>
            </w:r>
            <w:r w:rsidRPr="00F027C7">
              <w:rPr>
                <w:rFonts w:ascii="Times New Roman" w:hAnsi="Times New Roman" w:cs="Times New Roman"/>
                <w:sz w:val="18"/>
                <w:szCs w:val="18"/>
              </w:rPr>
              <w:t>Какие есть возможности у заемщика при рефинансировании? </w:t>
            </w:r>
          </w:p>
        </w:tc>
        <w:tc>
          <w:tcPr>
            <w:tcW w:w="2126" w:type="dxa"/>
            <w:vAlign w:val="center"/>
          </w:tcPr>
          <w:p w:rsidR="00F027C7" w:rsidRPr="00F027C7" w:rsidRDefault="00F027C7" w:rsidP="00F027C7">
            <w:pPr>
              <w:spacing w:after="0"/>
              <w:rPr>
                <w:rFonts w:ascii="Times New Roman" w:hAnsi="Times New Roman" w:cs="Times New Roman"/>
                <w:b/>
                <w:bCs/>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*Какие факторы, из перечисленных, влияют на стоимость недвижимости при проведении оценки?</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F027C7" w:rsidRPr="00F027C7" w:rsidTr="00CD06DB">
        <w:trPr>
          <w:gridAfter w:val="2"/>
          <w:trHeight w:val="20"/>
        </w:trPr>
        <w:tc>
          <w:tcPr>
            <w:tcW w:w="851" w:type="dxa"/>
            <w:vAlign w:val="center"/>
          </w:tcPr>
          <w:p w:rsidR="00F027C7" w:rsidRPr="00F027C7" w:rsidRDefault="00F027C7" w:rsidP="00F027C7">
            <w:pPr>
              <w:pStyle w:val="a4"/>
              <w:numPr>
                <w:ilvl w:val="0"/>
                <w:numId w:val="1"/>
              </w:numPr>
              <w:spacing w:after="0"/>
              <w:rPr>
                <w:rFonts w:ascii="Times New Roman" w:hAnsi="Times New Roman" w:cs="Times New Roman"/>
                <w:sz w:val="18"/>
                <w:szCs w:val="18"/>
              </w:rPr>
            </w:pPr>
          </w:p>
        </w:tc>
        <w:tc>
          <w:tcPr>
            <w:tcW w:w="7513" w:type="dxa"/>
            <w:vAlign w:val="center"/>
            <w:hideMark/>
          </w:tcPr>
          <w:p w:rsidR="00F027C7" w:rsidRPr="00F027C7" w:rsidRDefault="00F027C7" w:rsidP="00F027C7">
            <w:pPr>
              <w:spacing w:after="0"/>
              <w:rPr>
                <w:rFonts w:ascii="Times New Roman" w:hAnsi="Times New Roman" w:cs="Times New Roman"/>
                <w:sz w:val="18"/>
                <w:szCs w:val="18"/>
              </w:rPr>
            </w:pPr>
            <w:r w:rsidRPr="00F027C7">
              <w:rPr>
                <w:rFonts w:ascii="Times New Roman" w:hAnsi="Times New Roman" w:cs="Times New Roman"/>
                <w:sz w:val="18"/>
                <w:szCs w:val="18"/>
              </w:rPr>
              <w:t>*Любой заемщик может ознакомиться со своей кредитной историей ... </w:t>
            </w:r>
          </w:p>
        </w:tc>
        <w:tc>
          <w:tcPr>
            <w:tcW w:w="2126" w:type="dxa"/>
            <w:vAlign w:val="center"/>
          </w:tcPr>
          <w:p w:rsidR="00F027C7" w:rsidRPr="00F027C7" w:rsidRDefault="00F027C7" w:rsidP="00F027C7">
            <w:pPr>
              <w:spacing w:after="0"/>
              <w:rPr>
                <w:rFonts w:ascii="Times New Roman" w:hAnsi="Times New Roman" w:cs="Times New Roman"/>
                <w:sz w:val="18"/>
                <w:szCs w:val="18"/>
              </w:rPr>
            </w:pPr>
          </w:p>
        </w:tc>
      </w:tr>
      <w:tr w:rsidR="00972332" w:rsidRPr="00F027C7" w:rsidTr="000748D8">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*На какие цели возможно использование Материнского семейного капитала (МСК) до достижения ребенком 3-летнего возраста? </w:t>
            </w:r>
          </w:p>
        </w:tc>
        <w:tc>
          <w:tcPr>
            <w:tcW w:w="2126" w:type="dxa"/>
            <w:tcBorders>
              <w:top w:val="single" w:sz="4" w:space="0" w:color="AAAAAA"/>
              <w:left w:val="single" w:sz="4" w:space="0" w:color="AAAAAA"/>
              <w:bottom w:val="single" w:sz="4" w:space="0" w:color="AAAAAA"/>
              <w:right w:val="single" w:sz="4" w:space="0" w:color="AAAAAA"/>
            </w:tcBorders>
            <w:shd w:val="clear" w:color="auto" w:fill="auto"/>
            <w:vAlign w:val="center"/>
          </w:tcPr>
          <w:p w:rsidR="00972332" w:rsidRDefault="00972332" w:rsidP="00972332">
            <w:pPr>
              <w:jc w:val="center"/>
              <w:rPr>
                <w:color w:val="000000"/>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*Потребителю должны быть гарантированы... </w:t>
            </w:r>
          </w:p>
        </w:tc>
        <w:tc>
          <w:tcPr>
            <w:tcW w:w="2126" w:type="dxa"/>
            <w:tcBorders>
              <w:top w:val="single" w:sz="4" w:space="0" w:color="AAAAAA"/>
              <w:left w:val="single" w:sz="4" w:space="0" w:color="AAAAAA"/>
              <w:bottom w:val="single" w:sz="4" w:space="0" w:color="AAAAAA"/>
              <w:right w:val="single" w:sz="4" w:space="0" w:color="AAAAAA"/>
            </w:tcBorders>
            <w:vAlign w:val="center"/>
          </w:tcPr>
          <w:p w:rsidR="00972332" w:rsidRDefault="00972332" w:rsidP="00972332">
            <w:pPr>
              <w:rPr>
                <w:color w:val="000000"/>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0748D8" w:rsidP="00972332">
            <w:pPr>
              <w:spacing w:after="0"/>
              <w:rPr>
                <w:rFonts w:ascii="Times New Roman" w:hAnsi="Times New Roman" w:cs="Times New Roman"/>
                <w:sz w:val="18"/>
                <w:szCs w:val="18"/>
              </w:rPr>
            </w:pPr>
            <w:r>
              <w:rPr>
                <w:rFonts w:ascii="Times New Roman" w:hAnsi="Times New Roman" w:cs="Times New Roman"/>
                <w:sz w:val="18"/>
                <w:szCs w:val="18"/>
              </w:rPr>
              <w:t>*Правоустанавливающим</w:t>
            </w:r>
            <w:r w:rsidR="00972332" w:rsidRPr="00F027C7">
              <w:rPr>
                <w:rFonts w:ascii="Times New Roman" w:hAnsi="Times New Roman" w:cs="Times New Roman"/>
                <w:sz w:val="18"/>
                <w:szCs w:val="18"/>
              </w:rPr>
              <w:t xml:space="preserve"> документами на объект недвижимости являются….</w:t>
            </w:r>
          </w:p>
        </w:tc>
        <w:tc>
          <w:tcPr>
            <w:tcW w:w="2126" w:type="dxa"/>
            <w:tcBorders>
              <w:top w:val="single" w:sz="4" w:space="0" w:color="AAAAAA"/>
              <w:left w:val="single" w:sz="4" w:space="0" w:color="AAAAAA"/>
              <w:bottom w:val="single" w:sz="4" w:space="0" w:color="AAAAAA"/>
              <w:right w:val="single" w:sz="4" w:space="0" w:color="AAAAAA"/>
            </w:tcBorders>
            <w:vAlign w:val="center"/>
          </w:tcPr>
          <w:p w:rsidR="00972332" w:rsidRDefault="00972332" w:rsidP="00972332">
            <w:pPr>
              <w:rPr>
                <w:color w:val="000000"/>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proofErr w:type="spellStart"/>
            <w:r w:rsidRPr="00F027C7">
              <w:rPr>
                <w:rFonts w:ascii="Times New Roman" w:hAnsi="Times New Roman" w:cs="Times New Roman"/>
                <w:sz w:val="18"/>
                <w:szCs w:val="18"/>
              </w:rPr>
              <w:t>Андеррайтинг</w:t>
            </w:r>
            <w:proofErr w:type="spellEnd"/>
            <w:r w:rsidRPr="00F027C7">
              <w:rPr>
                <w:rFonts w:ascii="Times New Roman" w:hAnsi="Times New Roman" w:cs="Times New Roman"/>
                <w:sz w:val="18"/>
                <w:szCs w:val="18"/>
              </w:rPr>
              <w:t xml:space="preserve"> заемщика- это ...</w:t>
            </w:r>
          </w:p>
        </w:tc>
        <w:tc>
          <w:tcPr>
            <w:tcW w:w="2126" w:type="dxa"/>
            <w:tcBorders>
              <w:top w:val="single" w:sz="4" w:space="0" w:color="AAAAAA"/>
              <w:left w:val="single" w:sz="4" w:space="0" w:color="AAAAAA"/>
              <w:bottom w:val="single" w:sz="4" w:space="0" w:color="AAAAAA"/>
              <w:right w:val="single" w:sz="4" w:space="0" w:color="AAAAAA"/>
            </w:tcBorders>
            <w:vAlign w:val="center"/>
          </w:tcPr>
          <w:p w:rsidR="00972332" w:rsidRDefault="00972332" w:rsidP="00972332">
            <w:pPr>
              <w:rPr>
                <w:color w:val="000000"/>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proofErr w:type="spellStart"/>
            <w:r w:rsidRPr="00F027C7">
              <w:rPr>
                <w:rFonts w:ascii="Times New Roman" w:hAnsi="Times New Roman" w:cs="Times New Roman"/>
                <w:sz w:val="18"/>
                <w:szCs w:val="18"/>
              </w:rPr>
              <w:t>Аннуитетный</w:t>
            </w:r>
            <w:proofErr w:type="spellEnd"/>
            <w:r w:rsidRPr="00F027C7">
              <w:rPr>
                <w:rFonts w:ascii="Times New Roman" w:hAnsi="Times New Roman" w:cs="Times New Roman"/>
                <w:sz w:val="18"/>
                <w:szCs w:val="18"/>
              </w:rPr>
              <w:t xml:space="preserve"> платеж – это …</w:t>
            </w:r>
          </w:p>
        </w:tc>
        <w:tc>
          <w:tcPr>
            <w:tcW w:w="2126" w:type="dxa"/>
            <w:tcBorders>
              <w:top w:val="single" w:sz="4" w:space="0" w:color="AAAAAA"/>
              <w:left w:val="single" w:sz="4" w:space="0" w:color="AAAAAA"/>
              <w:bottom w:val="single" w:sz="4" w:space="0" w:color="AAAAAA"/>
              <w:right w:val="single" w:sz="4" w:space="0" w:color="AAAAAA"/>
            </w:tcBorders>
            <w:vAlign w:val="center"/>
          </w:tcPr>
          <w:p w:rsidR="00972332" w:rsidRDefault="00972332" w:rsidP="00972332">
            <w:pPr>
              <w:rPr>
                <w:color w:val="000000"/>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Благотворно ли влияет на надежность работы с клиентом тот факт, что перед подписанием договора у него было время все обдумать?</w:t>
            </w:r>
          </w:p>
        </w:tc>
        <w:tc>
          <w:tcPr>
            <w:tcW w:w="2126" w:type="dxa"/>
            <w:tcBorders>
              <w:top w:val="single" w:sz="4" w:space="0" w:color="AAAAAA"/>
              <w:left w:val="single" w:sz="4" w:space="0" w:color="AAAAAA"/>
              <w:bottom w:val="single" w:sz="4" w:space="0" w:color="AAAAAA"/>
              <w:right w:val="single" w:sz="4" w:space="0" w:color="AAAAAA"/>
            </w:tcBorders>
            <w:vAlign w:val="center"/>
          </w:tcPr>
          <w:p w:rsidR="00972332" w:rsidRDefault="00972332" w:rsidP="00972332">
            <w:pPr>
              <w:rPr>
                <w:color w:val="000000"/>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В течение какого времени отчет специалиста по оценке объекта недвижимости является актуальным?</w:t>
            </w:r>
          </w:p>
        </w:tc>
        <w:tc>
          <w:tcPr>
            <w:tcW w:w="2126" w:type="dxa"/>
            <w:tcBorders>
              <w:top w:val="single" w:sz="4" w:space="0" w:color="AAAAAA"/>
              <w:left w:val="single" w:sz="4" w:space="0" w:color="AAAAAA"/>
              <w:bottom w:val="single" w:sz="4" w:space="0" w:color="AAAAAA"/>
              <w:right w:val="single" w:sz="4" w:space="0" w:color="AAAAAA"/>
            </w:tcBorders>
            <w:vAlign w:val="center"/>
          </w:tcPr>
          <w:p w:rsidR="00972332" w:rsidRDefault="00972332" w:rsidP="00972332">
            <w:pPr>
              <w:rPr>
                <w:color w:val="000000"/>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Верно ли утверждение, что в долевой и совместной собственности должны быть определены доли каждого из собственников?</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Верно ли, что по предварительному договору стороны обязуются заключить в будущем основной договор о передаче имущества на условиях, предусмотренных предварительным договором?</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Возможно ли при продаже квартиры, при расчете за которую использовался Материнский семейный капитал (МСК), не выделять доли несовершеннолетним в этой квартире, а сразу выделить в приобретаемой взамен квартире?</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Где хранится информация о кредитных историях?</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972332" w:rsidRDefault="000748D8" w:rsidP="00972332">
            <w:pPr>
              <w:spacing w:after="0"/>
              <w:rPr>
                <w:rFonts w:ascii="Times New Roman" w:hAnsi="Times New Roman" w:cs="Times New Roman"/>
                <w:sz w:val="18"/>
                <w:szCs w:val="18"/>
                <w:highlight w:val="yellow"/>
              </w:rPr>
            </w:pPr>
            <w:r w:rsidRPr="000748D8">
              <w:rPr>
                <w:rFonts w:ascii="Times New Roman" w:hAnsi="Times New Roman" w:cs="Times New Roman"/>
                <w:sz w:val="18"/>
                <w:szCs w:val="18"/>
              </w:rPr>
              <w:t>Данные обо всех недействительных и утративших силу паспортах опубликованы...</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Действительна ли доверенность на покупку, если в ней не указан адрес покупаемой квартиры?</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92754" w:rsidRPr="00F027C7" w:rsidTr="00992754">
        <w:trPr>
          <w:gridAfter w:val="2"/>
          <w:trHeight w:val="20"/>
        </w:trPr>
        <w:tc>
          <w:tcPr>
            <w:tcW w:w="851" w:type="dxa"/>
            <w:vAlign w:val="center"/>
          </w:tcPr>
          <w:p w:rsidR="00992754" w:rsidRPr="00F027C7" w:rsidRDefault="00992754" w:rsidP="00972332">
            <w:pPr>
              <w:pStyle w:val="a4"/>
              <w:numPr>
                <w:ilvl w:val="0"/>
                <w:numId w:val="1"/>
              </w:numPr>
              <w:spacing w:after="0"/>
              <w:rPr>
                <w:rFonts w:ascii="Times New Roman" w:hAnsi="Times New Roman" w:cs="Times New Roman"/>
                <w:sz w:val="18"/>
                <w:szCs w:val="18"/>
              </w:rPr>
            </w:pPr>
          </w:p>
        </w:tc>
        <w:tc>
          <w:tcPr>
            <w:tcW w:w="7513" w:type="dxa"/>
            <w:shd w:val="clear" w:color="auto" w:fill="FFFFFF" w:themeFill="background1"/>
            <w:vAlign w:val="center"/>
          </w:tcPr>
          <w:p w:rsidR="00992754" w:rsidRPr="00992754" w:rsidRDefault="00992754" w:rsidP="00972332">
            <w:pPr>
              <w:spacing w:after="0"/>
              <w:rPr>
                <w:rFonts w:ascii="Times New Roman" w:hAnsi="Times New Roman" w:cs="Times New Roman"/>
                <w:sz w:val="18"/>
                <w:szCs w:val="18"/>
              </w:rPr>
            </w:pPr>
            <w:r w:rsidRPr="00992754">
              <w:rPr>
                <w:rFonts w:ascii="Times New Roman" w:hAnsi="Times New Roman" w:cs="Times New Roman"/>
                <w:sz w:val="18"/>
                <w:szCs w:val="18"/>
              </w:rPr>
              <w:t>Доверенность на представление интересов по подготовке документов к сделке дает право на…</w:t>
            </w:r>
          </w:p>
        </w:tc>
        <w:tc>
          <w:tcPr>
            <w:tcW w:w="2126" w:type="dxa"/>
            <w:vAlign w:val="center"/>
          </w:tcPr>
          <w:p w:rsidR="00992754" w:rsidRPr="00F027C7" w:rsidRDefault="00992754" w:rsidP="00972332">
            <w:pPr>
              <w:spacing w:after="0"/>
              <w:rPr>
                <w:rFonts w:ascii="Times New Roman" w:hAnsi="Times New Roman" w:cs="Times New Roman"/>
                <w:sz w:val="18"/>
                <w:szCs w:val="18"/>
              </w:rPr>
            </w:pPr>
          </w:p>
        </w:tc>
      </w:tr>
      <w:tr w:rsidR="00972332" w:rsidRPr="00F027C7" w:rsidTr="00992754">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shd w:val="clear" w:color="auto" w:fill="FFFFFF" w:themeFill="background1"/>
            <w:vAlign w:val="center"/>
            <w:hideMark/>
          </w:tcPr>
          <w:p w:rsidR="00972332" w:rsidRPr="00992754" w:rsidRDefault="00972332" w:rsidP="00972332">
            <w:pPr>
              <w:spacing w:after="0"/>
              <w:rPr>
                <w:rFonts w:ascii="Times New Roman" w:hAnsi="Times New Roman" w:cs="Times New Roman"/>
                <w:sz w:val="18"/>
                <w:szCs w:val="18"/>
              </w:rPr>
            </w:pPr>
            <w:r w:rsidRPr="00992754">
              <w:rPr>
                <w:rFonts w:ascii="Times New Roman" w:hAnsi="Times New Roman" w:cs="Times New Roman"/>
                <w:sz w:val="18"/>
                <w:szCs w:val="18"/>
              </w:rPr>
              <w:t>Должен ли представитель Исполнителя брокерской услуги лично сопровождать Клиента при показе объекта недвижимости?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Заявка на оценку рыночной стоимости объекта недвижимости должно включать...</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Как проверить использовался ли собственниками при оплате за квартиру Материнский Семейный Капитал (МСК)?</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Какие условия проведения переговоров с клиентом </w:t>
            </w:r>
            <w:proofErr w:type="spellStart"/>
            <w:r w:rsidRPr="00F027C7">
              <w:rPr>
                <w:rFonts w:ascii="Times New Roman" w:hAnsi="Times New Roman" w:cs="Times New Roman"/>
                <w:sz w:val="18"/>
                <w:szCs w:val="18"/>
              </w:rPr>
              <w:t>риэлтору</w:t>
            </w:r>
            <w:proofErr w:type="spellEnd"/>
            <w:r w:rsidRPr="00F027C7">
              <w:rPr>
                <w:rFonts w:ascii="Times New Roman" w:hAnsi="Times New Roman" w:cs="Times New Roman"/>
                <w:sz w:val="18"/>
                <w:szCs w:val="18"/>
              </w:rPr>
              <w:t xml:space="preserve"> необходимо обеспечивать?</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Какие формы расчетов с продавцами жилья не используются в рамках программ ипотечного кредитования?</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Каким образом оформляется право собственности на часть жилого помещения, приобретенного с использованием средств Материнского семейного капитала?</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Каковы варианты социальной ипотеки для молодой семьи?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Кредитная история это ...</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На каком основании возможно осуществление перепланировки, переустройства жилого помещения?</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Необходимо ли согласие органа опеки и попечительства при отчуждении жилого помещения, в котором прописан несовершеннолетний член семьи собственника, не являющийся собственником?</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 xml:space="preserve">Обязан ли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уведомить контрагента (при совместной сделке) о результатах проверки документов на Объект недвижимости и обо всех сомнительных ситуациях, ставших ему известными?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 xml:space="preserve">Обязан ли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прежде чем заключить с клиентом договор на оказание </w:t>
            </w:r>
            <w:proofErr w:type="spellStart"/>
            <w:r w:rsidRPr="00F027C7">
              <w:rPr>
                <w:rFonts w:ascii="Times New Roman" w:hAnsi="Times New Roman" w:cs="Times New Roman"/>
                <w:sz w:val="18"/>
                <w:szCs w:val="18"/>
              </w:rPr>
              <w:t>риэлторских</w:t>
            </w:r>
            <w:proofErr w:type="spellEnd"/>
            <w:r w:rsidRPr="00F027C7">
              <w:rPr>
                <w:rFonts w:ascii="Times New Roman" w:hAnsi="Times New Roman" w:cs="Times New Roman"/>
                <w:sz w:val="18"/>
                <w:szCs w:val="18"/>
              </w:rPr>
              <w:t xml:space="preserve"> услуг, выяснить факт наличия такого договора с другим </w:t>
            </w:r>
            <w:proofErr w:type="spellStart"/>
            <w:r w:rsidRPr="00F027C7">
              <w:rPr>
                <w:rFonts w:ascii="Times New Roman" w:hAnsi="Times New Roman" w:cs="Times New Roman"/>
                <w:sz w:val="18"/>
                <w:szCs w:val="18"/>
              </w:rPr>
              <w:t>риэлтором</w:t>
            </w:r>
            <w:proofErr w:type="spellEnd"/>
            <w:r w:rsidRPr="00F027C7">
              <w:rPr>
                <w:rFonts w:ascii="Times New Roman" w:hAnsi="Times New Roman" w:cs="Times New Roman"/>
                <w:sz w:val="18"/>
                <w:szCs w:val="18"/>
              </w:rPr>
              <w:t>?</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 xml:space="preserve">Обязанность </w:t>
            </w:r>
            <w:proofErr w:type="spellStart"/>
            <w:r w:rsidRPr="00F027C7">
              <w:rPr>
                <w:rFonts w:ascii="Times New Roman" w:hAnsi="Times New Roman" w:cs="Times New Roman"/>
                <w:sz w:val="18"/>
                <w:szCs w:val="18"/>
              </w:rPr>
              <w:t>риэлтора</w:t>
            </w:r>
            <w:proofErr w:type="spellEnd"/>
            <w:r w:rsidRPr="00F027C7">
              <w:rPr>
                <w:rFonts w:ascii="Times New Roman" w:hAnsi="Times New Roman" w:cs="Times New Roman"/>
                <w:sz w:val="18"/>
                <w:szCs w:val="18"/>
              </w:rPr>
              <w:t xml:space="preserve"> перед Сторонами сделки...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нужно заключать договор на оказание услуг, работая с клиентом ?</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предоставлять военный билет для получения ипотечного кредита молодым людям в возрасте до 27 лет?</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Определите набор условий, определяющий эксклюзивный характер договора на оказание услуг.</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Основанием для специалиста по недвижимости представлять интересы Клиента является...</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При продаже квартиры может ли одно лицо, имеющее доверенности, как от продавца, так и от покупателя, представлять обе стороны при подписании договора купли-продажи?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Рефинансирование ипотечного кредита -это...</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С какого варианта цены оптимально начинать работу по продаже объекта недвижимости?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Сведения о наличии исполнительных производств в отношении физических/юридических лиц, можно посмотреть…</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Соглашение по существенным условиям предстоящей сделки, достигнутое между покупателем и продавцом объекта недвижимости...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Чему равен срок ипотечного страхования?</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Что такое перепланировка?</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Что такое переустройство?</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92754" w:rsidRPr="00F027C7" w:rsidTr="00CD06DB">
        <w:trPr>
          <w:gridAfter w:val="2"/>
          <w:trHeight w:val="20"/>
        </w:trPr>
        <w:tc>
          <w:tcPr>
            <w:tcW w:w="851" w:type="dxa"/>
            <w:vAlign w:val="center"/>
          </w:tcPr>
          <w:p w:rsidR="00992754" w:rsidRPr="00F027C7" w:rsidRDefault="00992754" w:rsidP="00972332">
            <w:pPr>
              <w:pStyle w:val="a4"/>
              <w:numPr>
                <w:ilvl w:val="0"/>
                <w:numId w:val="1"/>
              </w:numPr>
              <w:spacing w:after="0"/>
              <w:rPr>
                <w:rFonts w:ascii="Times New Roman" w:hAnsi="Times New Roman" w:cs="Times New Roman"/>
                <w:sz w:val="18"/>
                <w:szCs w:val="18"/>
              </w:rPr>
            </w:pPr>
          </w:p>
        </w:tc>
        <w:tc>
          <w:tcPr>
            <w:tcW w:w="7513" w:type="dxa"/>
            <w:vAlign w:val="center"/>
          </w:tcPr>
          <w:p w:rsidR="00992754" w:rsidRPr="00F027C7" w:rsidRDefault="00992754" w:rsidP="00972332">
            <w:pPr>
              <w:spacing w:after="0"/>
              <w:rPr>
                <w:rFonts w:ascii="Times New Roman" w:hAnsi="Times New Roman" w:cs="Times New Roman"/>
                <w:sz w:val="18"/>
                <w:szCs w:val="18"/>
              </w:rPr>
            </w:pPr>
            <w:r w:rsidRPr="00992754">
              <w:rPr>
                <w:rFonts w:ascii="Times New Roman" w:hAnsi="Times New Roman" w:cs="Times New Roman"/>
                <w:sz w:val="18"/>
                <w:szCs w:val="18"/>
              </w:rPr>
              <w:t>Каким законом регулируется перепланировка?</w:t>
            </w:r>
          </w:p>
        </w:tc>
        <w:tc>
          <w:tcPr>
            <w:tcW w:w="2126" w:type="dxa"/>
            <w:vAlign w:val="center"/>
          </w:tcPr>
          <w:p w:rsidR="00992754" w:rsidRPr="00F027C7" w:rsidRDefault="00992754" w:rsidP="00972332">
            <w:pPr>
              <w:spacing w:after="0"/>
              <w:rPr>
                <w:rFonts w:ascii="Times New Roman" w:hAnsi="Times New Roman" w:cs="Times New Roman"/>
                <w:sz w:val="18"/>
                <w:szCs w:val="18"/>
              </w:rPr>
            </w:pPr>
          </w:p>
        </w:tc>
      </w:tr>
      <w:tr w:rsidR="00992754" w:rsidRPr="00F027C7" w:rsidTr="00CD06DB">
        <w:trPr>
          <w:gridAfter w:val="2"/>
          <w:trHeight w:val="20"/>
        </w:trPr>
        <w:tc>
          <w:tcPr>
            <w:tcW w:w="851" w:type="dxa"/>
            <w:vAlign w:val="center"/>
          </w:tcPr>
          <w:p w:rsidR="00992754" w:rsidRPr="00F027C7" w:rsidRDefault="00992754" w:rsidP="00972332">
            <w:pPr>
              <w:pStyle w:val="a4"/>
              <w:numPr>
                <w:ilvl w:val="0"/>
                <w:numId w:val="1"/>
              </w:numPr>
              <w:spacing w:after="0"/>
              <w:rPr>
                <w:rFonts w:ascii="Times New Roman" w:hAnsi="Times New Roman" w:cs="Times New Roman"/>
                <w:sz w:val="18"/>
                <w:szCs w:val="18"/>
              </w:rPr>
            </w:pPr>
          </w:p>
        </w:tc>
        <w:tc>
          <w:tcPr>
            <w:tcW w:w="7513" w:type="dxa"/>
            <w:vAlign w:val="center"/>
          </w:tcPr>
          <w:p w:rsidR="00992754" w:rsidRPr="00F027C7" w:rsidRDefault="00992754" w:rsidP="00972332">
            <w:pPr>
              <w:spacing w:after="0"/>
              <w:rPr>
                <w:rFonts w:ascii="Times New Roman" w:hAnsi="Times New Roman" w:cs="Times New Roman"/>
                <w:sz w:val="18"/>
                <w:szCs w:val="18"/>
              </w:rPr>
            </w:pPr>
            <w:r>
              <w:rPr>
                <w:rFonts w:ascii="Times New Roman" w:hAnsi="Times New Roman" w:cs="Times New Roman"/>
                <w:sz w:val="18"/>
                <w:szCs w:val="18"/>
              </w:rPr>
              <w:t>Ч</w:t>
            </w:r>
            <w:r w:rsidRPr="00992754">
              <w:rPr>
                <w:rFonts w:ascii="Times New Roman" w:hAnsi="Times New Roman" w:cs="Times New Roman"/>
                <w:sz w:val="18"/>
                <w:szCs w:val="18"/>
              </w:rPr>
              <w:t>то важно зафиксировать в договоре для последующей коррекции цены?</w:t>
            </w:r>
          </w:p>
        </w:tc>
        <w:tc>
          <w:tcPr>
            <w:tcW w:w="2126" w:type="dxa"/>
            <w:vAlign w:val="center"/>
          </w:tcPr>
          <w:p w:rsidR="00992754" w:rsidRPr="00F027C7" w:rsidRDefault="00992754"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Агент заключает эксклюзивный договор на продажу Объекта недвижимости...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 xml:space="preserve">Агент приезжает на осмотр объекта заранее назначенного времени клиентам с </w:t>
            </w:r>
            <w:proofErr w:type="gramStart"/>
            <w:r w:rsidRPr="00F027C7">
              <w:rPr>
                <w:rFonts w:ascii="Times New Roman" w:hAnsi="Times New Roman" w:cs="Times New Roman"/>
                <w:sz w:val="18"/>
                <w:szCs w:val="18"/>
              </w:rPr>
              <w:t>целью..</w:t>
            </w:r>
            <w:proofErr w:type="gramEnd"/>
            <w:r w:rsidRPr="00F027C7">
              <w:rPr>
                <w:rFonts w:ascii="Times New Roman" w:hAnsi="Times New Roman" w:cs="Times New Roman"/>
                <w:sz w:val="18"/>
                <w:szCs w:val="18"/>
              </w:rPr>
              <w:t xml:space="preserve"> Укажите неправильные ответы</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В каком виде агент предоставляет клиенту информацию о стоимости недвижимости?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92754" w:rsidP="00972332">
            <w:pPr>
              <w:spacing w:after="0"/>
              <w:rPr>
                <w:rFonts w:ascii="Times New Roman" w:hAnsi="Times New Roman" w:cs="Times New Roman"/>
                <w:sz w:val="18"/>
                <w:szCs w:val="18"/>
              </w:rPr>
            </w:pPr>
            <w:r w:rsidRPr="00F027C7">
              <w:rPr>
                <w:rFonts w:ascii="Times New Roman" w:hAnsi="Times New Roman" w:cs="Times New Roman"/>
                <w:sz w:val="18"/>
                <w:szCs w:val="18"/>
              </w:rPr>
              <w:t>Выберете</w:t>
            </w:r>
            <w:r w:rsidR="00972332" w:rsidRPr="00F027C7">
              <w:rPr>
                <w:rFonts w:ascii="Times New Roman" w:hAnsi="Times New Roman" w:cs="Times New Roman"/>
                <w:sz w:val="18"/>
                <w:szCs w:val="18"/>
              </w:rPr>
              <w:t xml:space="preserve"> эффективную последовательность этапов диалога с клиентом.</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Должен ли агент делать контрольный звонок клиентам перед осмотром объекта? </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Какие дополнительные документы необходимы для продажи квартиры в отсутствии одного из супругов, если оба являются собственниками?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Какой документ выдается заявителю при подаче документов на государственную регистрацию прав на недвижимое имущество и сделок с ним?</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92754" w:rsidRPr="00F027C7" w:rsidTr="00CD06DB">
        <w:trPr>
          <w:gridAfter w:val="2"/>
          <w:trHeight w:val="20"/>
        </w:trPr>
        <w:tc>
          <w:tcPr>
            <w:tcW w:w="851" w:type="dxa"/>
            <w:vAlign w:val="center"/>
          </w:tcPr>
          <w:p w:rsidR="00992754" w:rsidRPr="00F027C7" w:rsidRDefault="00992754" w:rsidP="00972332">
            <w:pPr>
              <w:pStyle w:val="a4"/>
              <w:numPr>
                <w:ilvl w:val="0"/>
                <w:numId w:val="1"/>
              </w:numPr>
              <w:spacing w:after="0"/>
              <w:rPr>
                <w:rFonts w:ascii="Times New Roman" w:hAnsi="Times New Roman" w:cs="Times New Roman"/>
                <w:sz w:val="18"/>
                <w:szCs w:val="18"/>
              </w:rPr>
            </w:pPr>
          </w:p>
        </w:tc>
        <w:tc>
          <w:tcPr>
            <w:tcW w:w="7513" w:type="dxa"/>
            <w:vAlign w:val="center"/>
          </w:tcPr>
          <w:p w:rsidR="00992754" w:rsidRPr="00F027C7" w:rsidRDefault="00992754" w:rsidP="00972332">
            <w:pPr>
              <w:spacing w:after="0"/>
              <w:rPr>
                <w:rFonts w:ascii="Times New Roman" w:hAnsi="Times New Roman" w:cs="Times New Roman"/>
                <w:sz w:val="18"/>
                <w:szCs w:val="18"/>
              </w:rPr>
            </w:pPr>
            <w:r w:rsidRPr="00992754">
              <w:rPr>
                <w:rFonts w:ascii="Times New Roman" w:hAnsi="Times New Roman" w:cs="Times New Roman"/>
                <w:sz w:val="18"/>
                <w:szCs w:val="18"/>
              </w:rPr>
              <w:t>Какой документ свидетельствует о полном завершении работ по Договору оказания Брокерских услуг?</w:t>
            </w:r>
          </w:p>
        </w:tc>
        <w:tc>
          <w:tcPr>
            <w:tcW w:w="2126" w:type="dxa"/>
            <w:vAlign w:val="center"/>
          </w:tcPr>
          <w:p w:rsidR="00992754" w:rsidRPr="00F027C7" w:rsidRDefault="00992754"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Какой документ является необязательным к представлению для оформления ипотечного кредита?</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Когда подписывается акт приема передачи квартиры, если она будет фактически передана через 10 дней после государственной регистрации?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Когда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обязан сообщить клиенту о принципах работы компании, стоимости и порядке оплаты услуг?</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Кто принимает окончательное решение о форме и порядке взаиморасчетов за приобретенные права на недвижимость и несет ответственность за возможные риски?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Можно ли совершить сделку по купле-продаже недвижимости при отсутствии регистрации по месту жительства?</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На основании каких данных формируется цена продажи объекта?</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Нужно ли уточнять, пер</w:t>
            </w:r>
            <w:r>
              <w:rPr>
                <w:rFonts w:ascii="Times New Roman" w:hAnsi="Times New Roman" w:cs="Times New Roman"/>
                <w:sz w:val="18"/>
                <w:szCs w:val="18"/>
              </w:rPr>
              <w:t>ед тем как поехать на показ, к</w:t>
            </w:r>
            <w:r w:rsidRPr="00F027C7">
              <w:rPr>
                <w:rFonts w:ascii="Times New Roman" w:hAnsi="Times New Roman" w:cs="Times New Roman"/>
                <w:sz w:val="18"/>
                <w:szCs w:val="18"/>
              </w:rPr>
              <w:t>а</w:t>
            </w:r>
            <w:r>
              <w:rPr>
                <w:rFonts w:ascii="Times New Roman" w:hAnsi="Times New Roman" w:cs="Times New Roman"/>
                <w:sz w:val="18"/>
                <w:szCs w:val="18"/>
              </w:rPr>
              <w:t>к</w:t>
            </w:r>
            <w:r w:rsidRPr="00F027C7">
              <w:rPr>
                <w:rFonts w:ascii="Times New Roman" w:hAnsi="Times New Roman" w:cs="Times New Roman"/>
                <w:sz w:val="18"/>
                <w:szCs w:val="18"/>
              </w:rPr>
              <w:t>ие условия покупки у желающего посмотреть?</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при выдаче доверенности присутствие того, кому доверяют?</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снятие продавца с регистрационного учета по месту жительства для регистрации перехода права собственности по договору купли/ продажи?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Предварительное разрешение органа опеки и попечительства, по распоряжению недвижимым имуществом, или отказ в выдаче такого разрешения должны быть предоставлены законному представителю,</w:t>
            </w:r>
            <w:r>
              <w:rPr>
                <w:rFonts w:ascii="Times New Roman" w:hAnsi="Times New Roman" w:cs="Times New Roman"/>
                <w:sz w:val="18"/>
                <w:szCs w:val="18"/>
              </w:rPr>
              <w:t xml:space="preserve"> </w:t>
            </w:r>
            <w:r w:rsidRPr="00F027C7">
              <w:rPr>
                <w:rFonts w:ascii="Times New Roman" w:hAnsi="Times New Roman" w:cs="Times New Roman"/>
                <w:sz w:val="18"/>
                <w:szCs w:val="18"/>
              </w:rPr>
              <w:t>опекуну или попечителю...</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В каком порядке рекомендуется производить осмотр объекта недвижимости?</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С момента подписания акта приёма-передачи квартиры кто принимает на себя риск случайной гибели, риск случайного повреждения, бремя содержания Квартиры?</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Точность определения рыночной цены объекта для объявления покупателям и размещения рекламы позволяет...</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72332" w:rsidRPr="00F027C7" w:rsidTr="00CD06DB">
        <w:trPr>
          <w:gridAfter w:val="2"/>
          <w:trHeight w:val="20"/>
        </w:trPr>
        <w:tc>
          <w:tcPr>
            <w:tcW w:w="851" w:type="dxa"/>
            <w:vAlign w:val="center"/>
          </w:tcPr>
          <w:p w:rsidR="00972332" w:rsidRPr="00F027C7" w:rsidRDefault="00972332" w:rsidP="00972332">
            <w:pPr>
              <w:pStyle w:val="a4"/>
              <w:numPr>
                <w:ilvl w:val="0"/>
                <w:numId w:val="1"/>
              </w:numPr>
              <w:spacing w:after="0"/>
              <w:rPr>
                <w:rFonts w:ascii="Times New Roman" w:hAnsi="Times New Roman" w:cs="Times New Roman"/>
                <w:sz w:val="18"/>
                <w:szCs w:val="18"/>
              </w:rPr>
            </w:pPr>
          </w:p>
        </w:tc>
        <w:tc>
          <w:tcPr>
            <w:tcW w:w="7513" w:type="dxa"/>
            <w:vAlign w:val="center"/>
            <w:hideMark/>
          </w:tcPr>
          <w:p w:rsidR="00972332" w:rsidRPr="00F027C7" w:rsidRDefault="00972332" w:rsidP="00972332">
            <w:pPr>
              <w:spacing w:after="0"/>
              <w:rPr>
                <w:rFonts w:ascii="Times New Roman" w:hAnsi="Times New Roman" w:cs="Times New Roman"/>
                <w:sz w:val="18"/>
                <w:szCs w:val="18"/>
              </w:rPr>
            </w:pPr>
            <w:r w:rsidRPr="00F027C7">
              <w:rPr>
                <w:rFonts w:ascii="Times New Roman" w:hAnsi="Times New Roman" w:cs="Times New Roman"/>
                <w:sz w:val="18"/>
                <w:szCs w:val="18"/>
              </w:rPr>
              <w:t>Укажите правильную последовательность действий агента до выставления объекта в рекламу:</w:t>
            </w:r>
          </w:p>
        </w:tc>
        <w:tc>
          <w:tcPr>
            <w:tcW w:w="2126" w:type="dxa"/>
            <w:vAlign w:val="center"/>
          </w:tcPr>
          <w:p w:rsidR="00972332" w:rsidRPr="00F027C7" w:rsidRDefault="00972332" w:rsidP="00972332">
            <w:pPr>
              <w:spacing w:after="0"/>
              <w:rPr>
                <w:rFonts w:ascii="Times New Roman" w:hAnsi="Times New Roman" w:cs="Times New Roman"/>
                <w:sz w:val="18"/>
                <w:szCs w:val="18"/>
              </w:rPr>
            </w:pPr>
          </w:p>
        </w:tc>
      </w:tr>
      <w:tr w:rsidR="00992754" w:rsidRPr="00F027C7" w:rsidTr="00CD06DB">
        <w:trPr>
          <w:gridAfter w:val="2"/>
          <w:trHeight w:val="20"/>
        </w:trPr>
        <w:tc>
          <w:tcPr>
            <w:tcW w:w="851" w:type="dxa"/>
            <w:vAlign w:val="center"/>
          </w:tcPr>
          <w:p w:rsidR="00992754" w:rsidRPr="00F027C7" w:rsidRDefault="00992754" w:rsidP="00972332">
            <w:pPr>
              <w:pStyle w:val="a4"/>
              <w:numPr>
                <w:ilvl w:val="0"/>
                <w:numId w:val="1"/>
              </w:numPr>
              <w:spacing w:after="0"/>
              <w:rPr>
                <w:rFonts w:ascii="Times New Roman" w:hAnsi="Times New Roman" w:cs="Times New Roman"/>
                <w:sz w:val="18"/>
                <w:szCs w:val="18"/>
              </w:rPr>
            </w:pPr>
          </w:p>
        </w:tc>
        <w:tc>
          <w:tcPr>
            <w:tcW w:w="7513" w:type="dxa"/>
            <w:vAlign w:val="center"/>
          </w:tcPr>
          <w:p w:rsidR="00992754" w:rsidRPr="00F027C7" w:rsidRDefault="00992754" w:rsidP="00972332">
            <w:pPr>
              <w:spacing w:after="0"/>
              <w:rPr>
                <w:rFonts w:ascii="Times New Roman" w:hAnsi="Times New Roman" w:cs="Times New Roman"/>
                <w:sz w:val="18"/>
                <w:szCs w:val="18"/>
              </w:rPr>
            </w:pPr>
            <w:r w:rsidRPr="00992754">
              <w:rPr>
                <w:rFonts w:ascii="Times New Roman" w:hAnsi="Times New Roman" w:cs="Times New Roman"/>
                <w:sz w:val="18"/>
                <w:szCs w:val="18"/>
              </w:rPr>
              <w:t>Что означает термин эксклюзивный договор?</w:t>
            </w:r>
          </w:p>
        </w:tc>
        <w:tc>
          <w:tcPr>
            <w:tcW w:w="2126" w:type="dxa"/>
            <w:vAlign w:val="center"/>
          </w:tcPr>
          <w:p w:rsidR="00992754" w:rsidRPr="00F027C7" w:rsidRDefault="00992754" w:rsidP="00972332">
            <w:pPr>
              <w:spacing w:after="0"/>
              <w:rPr>
                <w:rFonts w:ascii="Times New Roman" w:hAnsi="Times New Roman" w:cs="Times New Roman"/>
                <w:sz w:val="18"/>
                <w:szCs w:val="18"/>
              </w:rPr>
            </w:pPr>
          </w:p>
        </w:tc>
      </w:tr>
      <w:tr w:rsidR="00992754" w:rsidRPr="00F027C7" w:rsidTr="00CD06DB">
        <w:trPr>
          <w:gridAfter w:val="2"/>
          <w:trHeight w:val="20"/>
        </w:trPr>
        <w:tc>
          <w:tcPr>
            <w:tcW w:w="851" w:type="dxa"/>
            <w:vAlign w:val="center"/>
          </w:tcPr>
          <w:p w:rsidR="00992754" w:rsidRPr="00F027C7" w:rsidRDefault="00992754" w:rsidP="00972332">
            <w:pPr>
              <w:pStyle w:val="a4"/>
              <w:numPr>
                <w:ilvl w:val="0"/>
                <w:numId w:val="1"/>
              </w:numPr>
              <w:spacing w:after="0"/>
              <w:rPr>
                <w:rFonts w:ascii="Times New Roman" w:hAnsi="Times New Roman" w:cs="Times New Roman"/>
                <w:sz w:val="18"/>
                <w:szCs w:val="18"/>
              </w:rPr>
            </w:pPr>
          </w:p>
        </w:tc>
        <w:tc>
          <w:tcPr>
            <w:tcW w:w="7513" w:type="dxa"/>
            <w:vAlign w:val="center"/>
          </w:tcPr>
          <w:p w:rsidR="00992754" w:rsidRPr="00F027C7" w:rsidRDefault="00992754" w:rsidP="00972332">
            <w:pPr>
              <w:spacing w:after="0"/>
              <w:rPr>
                <w:rFonts w:ascii="Times New Roman" w:hAnsi="Times New Roman" w:cs="Times New Roman"/>
                <w:sz w:val="18"/>
                <w:szCs w:val="18"/>
              </w:rPr>
            </w:pPr>
            <w:r w:rsidRPr="00992754">
              <w:rPr>
                <w:rFonts w:ascii="Times New Roman" w:hAnsi="Times New Roman" w:cs="Times New Roman"/>
                <w:sz w:val="18"/>
                <w:szCs w:val="18"/>
              </w:rPr>
              <w:t>Основной инструмент эксклюзивного договора?</w:t>
            </w:r>
          </w:p>
        </w:tc>
        <w:tc>
          <w:tcPr>
            <w:tcW w:w="2126" w:type="dxa"/>
            <w:vAlign w:val="center"/>
          </w:tcPr>
          <w:p w:rsidR="00992754" w:rsidRPr="00F027C7" w:rsidRDefault="00992754" w:rsidP="00972332">
            <w:pPr>
              <w:spacing w:after="0"/>
              <w:rPr>
                <w:rFonts w:ascii="Times New Roman" w:hAnsi="Times New Roman" w:cs="Times New Roman"/>
                <w:sz w:val="18"/>
                <w:szCs w:val="18"/>
              </w:rPr>
            </w:pPr>
          </w:p>
        </w:tc>
      </w:tr>
      <w:tr w:rsidR="00992754" w:rsidRPr="00F027C7" w:rsidTr="00CD06DB">
        <w:trPr>
          <w:gridAfter w:val="2"/>
          <w:trHeight w:val="20"/>
        </w:trPr>
        <w:tc>
          <w:tcPr>
            <w:tcW w:w="851" w:type="dxa"/>
            <w:vAlign w:val="center"/>
          </w:tcPr>
          <w:p w:rsidR="00992754" w:rsidRPr="00F027C7" w:rsidRDefault="00992754" w:rsidP="00972332">
            <w:pPr>
              <w:pStyle w:val="a4"/>
              <w:numPr>
                <w:ilvl w:val="0"/>
                <w:numId w:val="1"/>
              </w:numPr>
              <w:spacing w:after="0"/>
              <w:rPr>
                <w:rFonts w:ascii="Times New Roman" w:hAnsi="Times New Roman" w:cs="Times New Roman"/>
                <w:sz w:val="18"/>
                <w:szCs w:val="18"/>
              </w:rPr>
            </w:pPr>
          </w:p>
        </w:tc>
        <w:tc>
          <w:tcPr>
            <w:tcW w:w="7513" w:type="dxa"/>
            <w:vAlign w:val="center"/>
          </w:tcPr>
          <w:p w:rsidR="00992754" w:rsidRPr="00F027C7" w:rsidRDefault="00992754" w:rsidP="00972332">
            <w:pPr>
              <w:spacing w:after="0"/>
              <w:rPr>
                <w:rFonts w:ascii="Times New Roman" w:hAnsi="Times New Roman" w:cs="Times New Roman"/>
                <w:sz w:val="18"/>
                <w:szCs w:val="18"/>
              </w:rPr>
            </w:pPr>
            <w:r w:rsidRPr="00992754">
              <w:rPr>
                <w:rFonts w:ascii="Times New Roman" w:hAnsi="Times New Roman" w:cs="Times New Roman"/>
                <w:sz w:val="18"/>
                <w:szCs w:val="18"/>
              </w:rPr>
              <w:t>Продолжите утверждение: «Я не продаю квартиру, а….»</w:t>
            </w:r>
          </w:p>
        </w:tc>
        <w:tc>
          <w:tcPr>
            <w:tcW w:w="2126" w:type="dxa"/>
            <w:vAlign w:val="center"/>
          </w:tcPr>
          <w:p w:rsidR="00992754" w:rsidRPr="00F027C7" w:rsidRDefault="00992754" w:rsidP="00972332">
            <w:pPr>
              <w:spacing w:after="0"/>
              <w:rPr>
                <w:rFonts w:ascii="Times New Roman" w:hAnsi="Times New Roman" w:cs="Times New Roman"/>
                <w:sz w:val="18"/>
                <w:szCs w:val="18"/>
              </w:rPr>
            </w:pPr>
          </w:p>
        </w:tc>
      </w:tr>
      <w:tr w:rsidR="00972332" w:rsidRPr="00F027C7" w:rsidTr="00CD06DB">
        <w:trPr>
          <w:gridAfter w:val="2"/>
          <w:trHeight w:val="20"/>
        </w:trPr>
        <w:tc>
          <w:tcPr>
            <w:tcW w:w="10490" w:type="dxa"/>
            <w:gridSpan w:val="3"/>
            <w:shd w:val="clear" w:color="auto" w:fill="F7CAAC" w:themeFill="accent2" w:themeFillTint="66"/>
            <w:vAlign w:val="center"/>
          </w:tcPr>
          <w:p w:rsidR="00972332" w:rsidRPr="00A14FFF" w:rsidRDefault="00972332" w:rsidP="00972332">
            <w:pPr>
              <w:spacing w:after="0" w:line="240" w:lineRule="auto"/>
              <w:jc w:val="center"/>
              <w:rPr>
                <w:rFonts w:ascii="Times New Roman" w:eastAsia="Times New Roman" w:hAnsi="Times New Roman" w:cs="Times New Roman"/>
                <w:sz w:val="24"/>
                <w:szCs w:val="24"/>
                <w:lang w:eastAsia="ru-RU"/>
              </w:rPr>
            </w:pPr>
            <w:r w:rsidRPr="00A14FFF">
              <w:rPr>
                <w:rFonts w:ascii="Times New Roman" w:eastAsia="Times New Roman" w:hAnsi="Times New Roman" w:cs="Times New Roman"/>
                <w:b/>
                <w:sz w:val="24"/>
                <w:szCs w:val="24"/>
                <w:lang w:eastAsia="ru-RU"/>
              </w:rPr>
              <w:t>Блок III. Правовые нормы</w:t>
            </w:r>
          </w:p>
        </w:tc>
      </w:tr>
      <w:tr w:rsidR="00972332" w:rsidRPr="00F027C7" w:rsidTr="00CD06DB">
        <w:trPr>
          <w:gridAfter w:val="2"/>
          <w:trHeight w:val="20"/>
        </w:trPr>
        <w:tc>
          <w:tcPr>
            <w:tcW w:w="10490" w:type="dxa"/>
            <w:gridSpan w:val="3"/>
            <w:shd w:val="clear" w:color="auto" w:fill="A8D08D" w:themeFill="accent6" w:themeFillTint="99"/>
            <w:vAlign w:val="center"/>
          </w:tcPr>
          <w:p w:rsidR="00972332" w:rsidRPr="00A14FFF" w:rsidRDefault="00972332" w:rsidP="00972332">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Правоспособность, объекты и участники гражданских правоотношений</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Правоспособность граждан - это ....</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17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возникает у гражданина правоспособность?</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17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Ограниченно дееспособным может быть признан гражданин...</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30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Дееспособность гражданина - это...</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гражданин на основании решения суда может быть признан недееспособным?</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29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proofErr w:type="spellStart"/>
            <w:r w:rsidRPr="00F027C7">
              <w:rPr>
                <w:rFonts w:ascii="Times New Roman" w:eastAsia="Times New Roman" w:hAnsi="Times New Roman" w:cs="Times New Roman"/>
                <w:color w:val="000000"/>
                <w:sz w:val="18"/>
                <w:szCs w:val="18"/>
                <w:lang w:eastAsia="ru-RU"/>
              </w:rPr>
              <w:t>Приобретательная</w:t>
            </w:r>
            <w:proofErr w:type="spellEnd"/>
            <w:r w:rsidRPr="00F027C7">
              <w:rPr>
                <w:rFonts w:ascii="Times New Roman" w:eastAsia="Times New Roman" w:hAnsi="Times New Roman" w:cs="Times New Roman"/>
                <w:color w:val="000000"/>
                <w:sz w:val="18"/>
                <w:szCs w:val="18"/>
                <w:lang w:eastAsia="ru-RU"/>
              </w:rPr>
              <w:t xml:space="preserve"> давность на недвижимое имущество - это...</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234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Над кем устанавливается опека?</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32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Над кем устанавливается попечительство?</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33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орган принимает решение о признании гражданина безвестно отсутствующим или объявляет его умершим?</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42, ст. 45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орган принимает решение о признании гражданина недееспособным или об ограничении его дееспособности?</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29, ст. 30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Право собственности - это...</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209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Какой объект называется </w:t>
            </w:r>
            <w:proofErr w:type="spellStart"/>
            <w:r w:rsidRPr="00F027C7">
              <w:rPr>
                <w:rFonts w:ascii="Times New Roman" w:eastAsia="Times New Roman" w:hAnsi="Times New Roman" w:cs="Times New Roman"/>
                <w:color w:val="000000"/>
                <w:sz w:val="18"/>
                <w:szCs w:val="18"/>
                <w:lang w:eastAsia="ru-RU"/>
              </w:rPr>
              <w:t>машино</w:t>
            </w:r>
            <w:proofErr w:type="spellEnd"/>
            <w:r w:rsidRPr="00F027C7">
              <w:rPr>
                <w:rFonts w:ascii="Times New Roman" w:eastAsia="Times New Roman" w:hAnsi="Times New Roman" w:cs="Times New Roman"/>
                <w:color w:val="000000"/>
                <w:sz w:val="18"/>
                <w:szCs w:val="18"/>
                <w:lang w:eastAsia="ru-RU"/>
              </w:rPr>
              <w:t>-местом?</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130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К недвижимым вещам относятся...</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130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Правоспособность у юридического лица возникает с момента...</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49 ГК РФ</w:t>
            </w:r>
          </w:p>
        </w:tc>
      </w:tr>
      <w:tr w:rsidR="00972332" w:rsidRPr="00F027C7" w:rsidTr="00CD06DB">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возникает полная гражданская дееспособность гражданина?</w:t>
            </w:r>
          </w:p>
        </w:tc>
        <w:tc>
          <w:tcPr>
            <w:tcW w:w="2126" w:type="dxa"/>
            <w:shd w:val="clear" w:color="000000" w:fill="FFFFFF"/>
            <w:vAlign w:val="center"/>
            <w:hideMark/>
          </w:tcPr>
          <w:p w:rsidR="00972332" w:rsidRPr="00F027C7" w:rsidRDefault="00972332" w:rsidP="00972332">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 ГК РФ</w:t>
            </w:r>
          </w:p>
        </w:tc>
      </w:tr>
      <w:tr w:rsidR="00972332" w:rsidRPr="00F027C7" w:rsidTr="00B35E2F">
        <w:trPr>
          <w:gridAfter w:val="2"/>
          <w:trHeight w:val="20"/>
        </w:trPr>
        <w:tc>
          <w:tcPr>
            <w:tcW w:w="851" w:type="dxa"/>
            <w:shd w:val="clear" w:color="000000" w:fill="FFFFFF"/>
            <w:vAlign w:val="center"/>
          </w:tcPr>
          <w:p w:rsidR="00972332" w:rsidRPr="00F027C7" w:rsidRDefault="00972332" w:rsidP="00972332">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972332" w:rsidRPr="00F027C7" w:rsidRDefault="00B35E2F" w:rsidP="00972332">
            <w:pPr>
              <w:spacing w:after="0" w:line="240" w:lineRule="auto"/>
              <w:rPr>
                <w:rFonts w:ascii="Times New Roman" w:eastAsia="Times New Roman" w:hAnsi="Times New Roman" w:cs="Times New Roman"/>
                <w:color w:val="000000"/>
                <w:sz w:val="18"/>
                <w:szCs w:val="18"/>
                <w:lang w:eastAsia="ru-RU"/>
              </w:rPr>
            </w:pPr>
            <w:r w:rsidRPr="00B35E2F">
              <w:rPr>
                <w:rFonts w:ascii="Times New Roman" w:eastAsia="Times New Roman" w:hAnsi="Times New Roman" w:cs="Times New Roman"/>
                <w:color w:val="000000"/>
                <w:sz w:val="18"/>
                <w:szCs w:val="18"/>
                <w:lang w:eastAsia="ru-RU"/>
              </w:rPr>
              <w:t>Собственность физических и юридических лиц является…</w:t>
            </w:r>
          </w:p>
        </w:tc>
        <w:tc>
          <w:tcPr>
            <w:tcW w:w="2126" w:type="dxa"/>
            <w:shd w:val="clear" w:color="000000" w:fill="FFFFFF"/>
            <w:vAlign w:val="center"/>
          </w:tcPr>
          <w:p w:rsidR="00972332" w:rsidRPr="00F027C7" w:rsidRDefault="00B35E2F" w:rsidP="00972332">
            <w:pPr>
              <w:spacing w:after="0" w:line="240" w:lineRule="auto"/>
              <w:rPr>
                <w:rFonts w:ascii="Times New Roman" w:eastAsia="Times New Roman" w:hAnsi="Times New Roman" w:cs="Times New Roman"/>
                <w:sz w:val="18"/>
                <w:szCs w:val="18"/>
                <w:lang w:eastAsia="ru-RU"/>
              </w:rPr>
            </w:pPr>
            <w:r w:rsidRPr="00B35E2F">
              <w:rPr>
                <w:rFonts w:ascii="Times New Roman" w:eastAsia="Times New Roman" w:hAnsi="Times New Roman" w:cs="Times New Roman"/>
                <w:sz w:val="18"/>
                <w:szCs w:val="18"/>
                <w:lang w:eastAsia="ru-RU"/>
              </w:rPr>
              <w:t>ст. 212 ГК РФ</w:t>
            </w:r>
          </w:p>
        </w:tc>
      </w:tr>
      <w:tr w:rsidR="00B35E2F" w:rsidRPr="00F027C7" w:rsidTr="00B64622">
        <w:trPr>
          <w:gridAfter w:val="2"/>
          <w:trHeight w:val="20"/>
        </w:trPr>
        <w:tc>
          <w:tcPr>
            <w:tcW w:w="851" w:type="dxa"/>
            <w:shd w:val="clear" w:color="000000" w:fill="FFFFFF"/>
            <w:vAlign w:val="center"/>
          </w:tcPr>
          <w:p w:rsidR="00B35E2F" w:rsidRPr="0071393B"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B35E2F" w:rsidRPr="0071393B" w:rsidRDefault="00B35E2F" w:rsidP="00B35E2F">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*Что служит основанием для замены паспорта?</w:t>
            </w:r>
          </w:p>
        </w:tc>
        <w:tc>
          <w:tcPr>
            <w:tcW w:w="2126" w:type="dxa"/>
            <w:shd w:val="clear" w:color="000000" w:fill="FFFFFF"/>
            <w:vAlign w:val="center"/>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 xml:space="preserve">п. 22 Постановление Правительства от 23.12.2023г. №2267 </w:t>
            </w:r>
          </w:p>
        </w:tc>
      </w:tr>
      <w:tr w:rsidR="00CD06DB" w:rsidRPr="00F027C7" w:rsidTr="00CD06DB">
        <w:trPr>
          <w:trHeight w:val="20"/>
        </w:trPr>
        <w:tc>
          <w:tcPr>
            <w:tcW w:w="10490" w:type="dxa"/>
            <w:gridSpan w:val="3"/>
            <w:shd w:val="clear" w:color="auto" w:fill="A8D08D" w:themeFill="accent6" w:themeFillTint="99"/>
            <w:vAlign w:val="center"/>
          </w:tcPr>
          <w:p w:rsidR="00CD06DB" w:rsidRPr="00A14FFF" w:rsidRDefault="00CD06DB" w:rsidP="00CD06DB">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Сделки, представительство</w:t>
            </w:r>
          </w:p>
        </w:tc>
        <w:tc>
          <w:tcPr>
            <w:tcW w:w="0" w:type="auto"/>
          </w:tcPr>
          <w:p w:rsidR="00CD06DB" w:rsidRPr="00F027C7" w:rsidRDefault="00CD06DB" w:rsidP="00CD06DB"/>
        </w:tc>
        <w:tc>
          <w:tcPr>
            <w:tcW w:w="0" w:type="auto"/>
            <w:tcBorders>
              <w:top w:val="single" w:sz="4" w:space="0" w:color="A5A5A5"/>
              <w:left w:val="single" w:sz="4" w:space="0" w:color="A5A5A5"/>
              <w:bottom w:val="single" w:sz="4" w:space="0" w:color="A5A5A5"/>
              <w:right w:val="single" w:sz="4" w:space="0" w:color="A5A5A5"/>
            </w:tcBorders>
            <w:vAlign w:val="center"/>
          </w:tcPr>
          <w:p w:rsidR="00CD06DB" w:rsidRDefault="00CD06DB" w:rsidP="00CD06DB">
            <w:pPr>
              <w:rPr>
                <w:sz w:val="18"/>
                <w:szCs w:val="18"/>
              </w:rPr>
            </w:pP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Каким образом малолетние участвуют в сделках с недвижимым имуществом?</w:t>
            </w:r>
          </w:p>
        </w:tc>
        <w:tc>
          <w:tcPr>
            <w:tcW w:w="2126" w:type="dxa"/>
            <w:tcBorders>
              <w:top w:val="single" w:sz="4" w:space="0" w:color="A5A5A5"/>
              <w:left w:val="single" w:sz="4" w:space="0" w:color="A5A5A5"/>
              <w:bottom w:val="single" w:sz="4" w:space="0" w:color="A5A5A5"/>
              <w:right w:val="single" w:sz="4" w:space="0" w:color="A5A5A5"/>
            </w:tcBorders>
            <w:vAlign w:val="center"/>
            <w:hideMark/>
          </w:tcPr>
          <w:p w:rsidR="00CD06DB" w:rsidRDefault="00CD06DB" w:rsidP="00CD06DB">
            <w:pPr>
              <w:rPr>
                <w:sz w:val="18"/>
                <w:szCs w:val="18"/>
              </w:rPr>
            </w:pP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чем заключается разница между задатком и авансом?</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380, ст. 381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такое задаток?</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380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Каковы последствия несоблюдения письменной формы соглашения о задатке?</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b/>
                <w:bCs/>
                <w:sz w:val="18"/>
                <w:szCs w:val="18"/>
                <w:lang w:eastAsia="ru-RU"/>
              </w:rPr>
            </w:pPr>
            <w:r w:rsidRPr="00F027C7">
              <w:rPr>
                <w:rFonts w:ascii="Times New Roman" w:eastAsia="Times New Roman" w:hAnsi="Times New Roman" w:cs="Times New Roman"/>
                <w:b/>
                <w:bCs/>
                <w:sz w:val="18"/>
                <w:szCs w:val="18"/>
                <w:lang w:eastAsia="ru-RU"/>
              </w:rPr>
              <w:t>п. 3 ст. 380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Какими документами оформляется передача задатка?</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380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Каким образом несовершеннолетние в возрасте от 14 до 18 лет совершают сделки с недвижимым имуществом?</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26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сделки совершаются в простой письменной форме?</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161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Каковы последствия несоблюдения нотариальной формы сделки, в случае, если эта форма предусмотрена законом?</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163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каких случаях обязательно нотариальное удостоверение сделки?</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163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означает принцип преимущественного права покупки?</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250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Каковы последствия несоблюдения простой письменной формы сделки?</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162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Прекращается ли обязательство при наличии условий невозможности его исполнения?</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416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Является ли совершение перепланировки и/или переустройства жилого помещения препятствием для оформления сделки, направленной на переход права собственности на указанный объект?</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26 N 218-ФЗ</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Каковы общие последствия недействительности сделки?</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167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Какая сделка считается ничтожной?</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166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Какую сделку называют оспоримой?</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166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течение какого срока уведомленные сособственники в праве общей долевой собственности на недвижимое имущество могут выразить свою волю (посредством приобретения предлагаемой доли) после получения уведомления о преимущественном праве покупки?</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250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какой форме должен быть оформлен предварительный договор?</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429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какой форме должен быть оформлен предварительный договор купли-продажи недвижимого имущества от имени малолетних собственников?</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54 N 218-ФЗ</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Может ли представитель совершать сделки от имени представляемого в отношении себя лично?</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182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каком случае необходимо получать предварительное разрешение на сделку органов опеки и попечительства?</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 N 48-ФЗ</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такое доверенность?</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185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Влечет ли смерть лица, выдавшего доверенность, прекращение доверенности?</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188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Срок исковой давности по требованию о примен</w:t>
            </w:r>
            <w:r w:rsidR="00B35E2F">
              <w:rPr>
                <w:rFonts w:ascii="Times New Roman" w:eastAsia="Times New Roman" w:hAnsi="Times New Roman" w:cs="Times New Roman"/>
                <w:color w:val="000000"/>
                <w:sz w:val="18"/>
                <w:szCs w:val="18"/>
                <w:lang w:eastAsia="ru-RU"/>
              </w:rPr>
              <w:t>ен</w:t>
            </w:r>
            <w:r w:rsidRPr="00F027C7">
              <w:rPr>
                <w:rFonts w:ascii="Times New Roman" w:eastAsia="Times New Roman" w:hAnsi="Times New Roman" w:cs="Times New Roman"/>
                <w:color w:val="000000"/>
                <w:sz w:val="18"/>
                <w:szCs w:val="18"/>
                <w:lang w:eastAsia="ru-RU"/>
              </w:rPr>
              <w:t>ии последствий недействительности ничтожной сделки составляет...</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181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аренду могут быть переданы ...</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607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Договор коммерческого найма (аренда жилого помещения) заключается на срок не более …</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 xml:space="preserve">ст. 683 ГК РФ, </w:t>
            </w:r>
            <w:proofErr w:type="spellStart"/>
            <w:r w:rsidRPr="00F027C7">
              <w:rPr>
                <w:rFonts w:ascii="Times New Roman" w:eastAsia="Times New Roman" w:hAnsi="Times New Roman" w:cs="Times New Roman"/>
                <w:sz w:val="18"/>
                <w:szCs w:val="18"/>
                <w:lang w:eastAsia="ru-RU"/>
              </w:rPr>
              <w:t>ст</w:t>
            </w:r>
            <w:proofErr w:type="spellEnd"/>
            <w:r w:rsidRPr="00F027C7">
              <w:rPr>
                <w:rFonts w:ascii="Times New Roman" w:eastAsia="Times New Roman" w:hAnsi="Times New Roman" w:cs="Times New Roman"/>
                <w:sz w:val="18"/>
                <w:szCs w:val="18"/>
                <w:lang w:eastAsia="ru-RU"/>
              </w:rPr>
              <w:t xml:space="preserve"> 60 ЖК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На каких условиях юридическое лицо может снять жилое помещение в аренду?</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671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каком случае договор дарения является ничтожным?</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п.3 ст. 572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На каком основании, по общему правилу, возможны изменение и расторжение договора?</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450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5 п. 3 ст. 15 № 218-ФЗ</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Может ли собственник квартиры в возрасте от 14 до 18 лет продать ее?</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26, ст. 37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*На какие сделки не распространяется требование закона в определении  площади жилого помещения на каждого собственника не менее 6 </w:t>
            </w:r>
            <w:proofErr w:type="spellStart"/>
            <w:r w:rsidRPr="00F027C7">
              <w:rPr>
                <w:rFonts w:ascii="Times New Roman" w:eastAsia="Times New Roman" w:hAnsi="Times New Roman" w:cs="Times New Roman"/>
                <w:color w:val="000000"/>
                <w:sz w:val="18"/>
                <w:szCs w:val="18"/>
                <w:lang w:eastAsia="ru-RU"/>
              </w:rPr>
              <w:t>кв.м</w:t>
            </w:r>
            <w:proofErr w:type="spellEnd"/>
            <w:r w:rsidRPr="00F027C7">
              <w:rPr>
                <w:rFonts w:ascii="Times New Roman" w:eastAsia="Times New Roman" w:hAnsi="Times New Roman" w:cs="Times New Roman"/>
                <w:color w:val="000000"/>
                <w:sz w:val="18"/>
                <w:szCs w:val="18"/>
                <w:lang w:eastAsia="ru-RU"/>
              </w:rPr>
              <w:t>. от общей площади  объекта недвижимости?</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30 ЖК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Собственник жилого помещения не вправе совершать действия, влекущие возникновение долей в праве собственности на это помещение, если результатом действий площадь жилого помещения, составит менее…</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30 ЖК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Кто может являться законным представителем малолетних? Выберите полный правильный ответ.</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28 ГК РФ, п. 2 ст. 20 ГК РФ</w:t>
            </w:r>
          </w:p>
        </w:tc>
      </w:tr>
      <w:tr w:rsidR="00CD06DB" w:rsidRPr="00F027C7" w:rsidTr="00CD06DB">
        <w:trPr>
          <w:gridAfter w:val="2"/>
          <w:trHeight w:val="20"/>
        </w:trPr>
        <w:tc>
          <w:tcPr>
            <w:tcW w:w="851" w:type="dxa"/>
            <w:shd w:val="clear" w:color="000000" w:fill="FFFFFF"/>
            <w:vAlign w:val="center"/>
          </w:tcPr>
          <w:p w:rsidR="00CD06DB" w:rsidRPr="00F027C7" w:rsidRDefault="00CD06DB" w:rsidP="00CD06D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Заявление в органы опеки и попечительства несовершеннолетний пишет лично, если ему исполнилось...</w:t>
            </w:r>
          </w:p>
        </w:tc>
        <w:tc>
          <w:tcPr>
            <w:tcW w:w="2126" w:type="dxa"/>
            <w:shd w:val="clear" w:color="000000" w:fill="FFFFFF"/>
            <w:vAlign w:val="center"/>
            <w:hideMark/>
          </w:tcPr>
          <w:p w:rsidR="00CD06DB" w:rsidRPr="00F027C7" w:rsidRDefault="00CD06DB" w:rsidP="00CD06D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26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Допускается ли подписание завещаний через представителей?</w:t>
            </w:r>
          </w:p>
        </w:tc>
        <w:tc>
          <w:tcPr>
            <w:tcW w:w="2126" w:type="dxa"/>
            <w:shd w:val="clear" w:color="000000" w:fill="FFFFFF"/>
            <w:vAlign w:val="center"/>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1118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Нанимателем по договору найма может быть...</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677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Каким документом оформляется передача недвижимого имущества?</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556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права имеет собственник жилого помещения в многоквартирном доме?</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290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Безвозмездным договором является...</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423, ст. 572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Если объект недвижимости находится под арестом (запрещением), в каком документе это отражено?</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62 N 218-ФЗ</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должна быть форма соглашения о задатке?</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380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возникает право собственности на вновь создаваемые объекты недвижимости?</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219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возникает право собственности на недвижимое имущество у покупателя?</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.1 ст. 551 ГК РФ, п. 2 ст. 16 № 218-ФЗ, ст. 223 ГК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Обязан ли нотариус после удостоверения договора, на основании которого возникает право на недвижимое имущество, подлежащее государственной регистрации, представить в электронной форме заявление о государственной регистрации прав и прилагаемые к нему документы в орган регистрации прав?</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55 "Основы законодательства Российской Федерации о нотариате"</w:t>
            </w:r>
          </w:p>
        </w:tc>
      </w:tr>
      <w:tr w:rsidR="00B35E2F" w:rsidRPr="00F027C7" w:rsidTr="00CD06DB">
        <w:trPr>
          <w:gridAfter w:val="2"/>
          <w:trHeight w:val="20"/>
        </w:trPr>
        <w:tc>
          <w:tcPr>
            <w:tcW w:w="851" w:type="dxa"/>
            <w:shd w:val="clear" w:color="000000" w:fill="FFFFFF"/>
            <w:vAlign w:val="center"/>
          </w:tcPr>
          <w:p w:rsidR="00B35E2F" w:rsidRPr="0071393B"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B35E2F" w:rsidRPr="0071393B" w:rsidRDefault="00B35E2F" w:rsidP="00B35E2F">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*Какие из перечисленных видов сделок являются возмездными?</w:t>
            </w:r>
          </w:p>
        </w:tc>
        <w:tc>
          <w:tcPr>
            <w:tcW w:w="2126" w:type="dxa"/>
            <w:shd w:val="clear" w:color="000000" w:fill="FFFFFF"/>
            <w:vAlign w:val="center"/>
          </w:tcPr>
          <w:p w:rsidR="00B35E2F" w:rsidRPr="0071393B" w:rsidRDefault="00B35E2F" w:rsidP="00B35E2F">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423 ГК РФ</w:t>
            </w:r>
          </w:p>
        </w:tc>
      </w:tr>
      <w:tr w:rsidR="00B35E2F" w:rsidRPr="00F027C7" w:rsidTr="00CD06DB">
        <w:trPr>
          <w:gridAfter w:val="2"/>
          <w:trHeight w:val="20"/>
        </w:trPr>
        <w:tc>
          <w:tcPr>
            <w:tcW w:w="851" w:type="dxa"/>
            <w:shd w:val="clear" w:color="000000" w:fill="FFFFFF"/>
            <w:vAlign w:val="center"/>
          </w:tcPr>
          <w:p w:rsidR="00B35E2F" w:rsidRPr="0071393B"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B35E2F" w:rsidRPr="0071393B" w:rsidRDefault="00B35E2F" w:rsidP="00B35E2F">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мать подарить квартиру своей дочери, оформив договор дарения в простой письменной форме?</w:t>
            </w:r>
          </w:p>
        </w:tc>
        <w:tc>
          <w:tcPr>
            <w:tcW w:w="2126" w:type="dxa"/>
            <w:shd w:val="clear" w:color="000000" w:fill="FFFFFF"/>
            <w:vAlign w:val="center"/>
          </w:tcPr>
          <w:p w:rsidR="00B35E2F" w:rsidRPr="0071393B" w:rsidRDefault="00B35E2F" w:rsidP="00B35E2F">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574 ГК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B35E2F">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Какое из  следующих утверждений о дарении недвижимости является верным?</w:t>
            </w:r>
          </w:p>
        </w:tc>
        <w:tc>
          <w:tcPr>
            <w:tcW w:w="2126" w:type="dxa"/>
            <w:shd w:val="clear" w:color="000000" w:fill="FFFFFF"/>
            <w:vAlign w:val="center"/>
          </w:tcPr>
          <w:p w:rsidR="00FC2DAB" w:rsidRPr="0071393B" w:rsidRDefault="00FC2DAB" w:rsidP="00B35E2F">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ч. 3 ст. 574 ГК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20C90" w:rsidRDefault="00FC2DAB" w:rsidP="00B35E2F">
            <w:pPr>
              <w:spacing w:after="0" w:line="240" w:lineRule="auto"/>
              <w:rPr>
                <w:rFonts w:ascii="Times New Roman" w:eastAsia="Times New Roman" w:hAnsi="Times New Roman" w:cs="Times New Roman"/>
                <w:color w:val="000000"/>
                <w:sz w:val="18"/>
                <w:szCs w:val="18"/>
                <w:highlight w:val="yellow"/>
                <w:lang w:eastAsia="ru-RU"/>
              </w:rPr>
            </w:pPr>
            <w:r w:rsidRPr="00FC2DAB">
              <w:rPr>
                <w:rFonts w:ascii="Times New Roman" w:eastAsia="Times New Roman" w:hAnsi="Times New Roman" w:cs="Times New Roman"/>
                <w:color w:val="000000"/>
                <w:sz w:val="18"/>
                <w:szCs w:val="18"/>
                <w:lang w:eastAsia="ru-RU"/>
              </w:rPr>
              <w:t>Предоставляется ли скидка на нотариальный тариф при нотариальном удостоверении договора дарения недвижимости между близкими родственниками?</w:t>
            </w:r>
          </w:p>
        </w:tc>
        <w:tc>
          <w:tcPr>
            <w:tcW w:w="2126" w:type="dxa"/>
            <w:shd w:val="clear" w:color="000000" w:fill="FFFFFF"/>
            <w:vAlign w:val="center"/>
          </w:tcPr>
          <w:p w:rsidR="00FC2DAB" w:rsidRPr="00720C90" w:rsidRDefault="00FC2DAB" w:rsidP="00B35E2F">
            <w:pPr>
              <w:spacing w:after="0" w:line="240" w:lineRule="auto"/>
              <w:rPr>
                <w:rFonts w:ascii="Times New Roman" w:eastAsia="Times New Roman" w:hAnsi="Times New Roman" w:cs="Times New Roman"/>
                <w:sz w:val="18"/>
                <w:szCs w:val="18"/>
                <w:highlight w:val="yellow"/>
                <w:lang w:eastAsia="ru-RU"/>
              </w:rPr>
            </w:pPr>
            <w:r w:rsidRPr="00FC2DAB">
              <w:rPr>
                <w:rFonts w:ascii="Times New Roman" w:eastAsia="Times New Roman" w:hAnsi="Times New Roman" w:cs="Times New Roman"/>
                <w:sz w:val="18"/>
                <w:szCs w:val="18"/>
                <w:lang w:eastAsia="ru-RU"/>
              </w:rPr>
              <w:t>ст. 333.38 НК РФ</w:t>
            </w:r>
          </w:p>
        </w:tc>
      </w:tr>
      <w:tr w:rsidR="00B35E2F" w:rsidRPr="00F027C7" w:rsidTr="00CD06DB">
        <w:trPr>
          <w:gridAfter w:val="2"/>
          <w:trHeight w:val="20"/>
        </w:trPr>
        <w:tc>
          <w:tcPr>
            <w:tcW w:w="10490" w:type="dxa"/>
            <w:gridSpan w:val="3"/>
            <w:shd w:val="clear" w:color="auto" w:fill="A8D08D" w:themeFill="accent6" w:themeFillTint="99"/>
            <w:vAlign w:val="center"/>
          </w:tcPr>
          <w:p w:rsidR="00B35E2F" w:rsidRPr="00A14FFF" w:rsidRDefault="00B35E2F" w:rsidP="00B35E2F">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Земельное законодательство</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 объектам земельных отношений относятся...</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1 ст. 6 ЗК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Земельный участок как объект права - это....</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3 ст. 6 ЗК РФ</w:t>
            </w:r>
          </w:p>
        </w:tc>
      </w:tr>
      <w:tr w:rsidR="00B35E2F" w:rsidRPr="00F027C7" w:rsidTr="00CD06DB">
        <w:trPr>
          <w:gridAfter w:val="2"/>
          <w:trHeight w:val="20"/>
        </w:trPr>
        <w:tc>
          <w:tcPr>
            <w:tcW w:w="851" w:type="dxa"/>
            <w:shd w:val="clear" w:color="000000" w:fill="FFFFFF"/>
            <w:vAlign w:val="center"/>
          </w:tcPr>
          <w:p w:rsidR="00B35E2F" w:rsidRPr="00F027C7"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*Участники земельных отношений-это...</w:t>
            </w:r>
          </w:p>
        </w:tc>
        <w:tc>
          <w:tcPr>
            <w:tcW w:w="2126" w:type="dxa"/>
            <w:shd w:val="clear" w:color="000000" w:fill="FFFFFF"/>
            <w:vAlign w:val="center"/>
            <w:hideMark/>
          </w:tcPr>
          <w:p w:rsidR="00B35E2F" w:rsidRPr="00F027C7" w:rsidRDefault="00B35E2F" w:rsidP="00B35E2F">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1 ст. 5 ЗК РФ</w:t>
            </w:r>
          </w:p>
        </w:tc>
      </w:tr>
      <w:tr w:rsidR="00B35E2F" w:rsidRPr="00F027C7" w:rsidTr="00CD06DB">
        <w:trPr>
          <w:gridAfter w:val="2"/>
          <w:trHeight w:val="20"/>
        </w:trPr>
        <w:tc>
          <w:tcPr>
            <w:tcW w:w="851" w:type="dxa"/>
            <w:shd w:val="clear" w:color="000000" w:fill="FFFFFF"/>
            <w:vAlign w:val="center"/>
          </w:tcPr>
          <w:p w:rsidR="00B35E2F" w:rsidRPr="0071393B" w:rsidRDefault="00B35E2F" w:rsidP="00B35E2F">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B35E2F" w:rsidRPr="0071393B" w:rsidRDefault="00B35E2F" w:rsidP="00B35E2F">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собственник продать земельный участок из земель сельскохозяйственного назначения?</w:t>
            </w:r>
          </w:p>
        </w:tc>
        <w:tc>
          <w:tcPr>
            <w:tcW w:w="2126" w:type="dxa"/>
            <w:shd w:val="clear" w:color="000000" w:fill="FFFFFF"/>
            <w:vAlign w:val="center"/>
          </w:tcPr>
          <w:p w:rsidR="00B35E2F" w:rsidRPr="0071393B" w:rsidRDefault="00B35E2F" w:rsidP="00B35E2F">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 ФЗ N 101-ФЗ</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Межевание - это…</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1 ФЗ N 221-ФЗ</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*Какие документы подтверждают полномочия кадастрового инженера на подачу заявления в орган регистрации прав?</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 2.1.1. ст. 36 ФЗ № 221</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государство изъять земельный участок у частного собственника?</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ст. 49, 56.3, 56.8,  ЗК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E5278" w:rsidRDefault="00FC2DAB" w:rsidP="00FC2DAB">
            <w:pPr>
              <w:spacing w:after="0" w:line="240" w:lineRule="auto"/>
              <w:rPr>
                <w:rFonts w:ascii="Times New Roman" w:eastAsia="Times New Roman" w:hAnsi="Times New Roman" w:cs="Times New Roman"/>
                <w:color w:val="000000"/>
                <w:sz w:val="18"/>
                <w:szCs w:val="18"/>
                <w:highlight w:val="yellow"/>
                <w:lang w:eastAsia="ru-RU"/>
              </w:rPr>
            </w:pPr>
            <w:r w:rsidRPr="00FC2DAB">
              <w:rPr>
                <w:rFonts w:ascii="Times New Roman" w:eastAsia="Times New Roman" w:hAnsi="Times New Roman" w:cs="Times New Roman"/>
                <w:color w:val="000000"/>
                <w:sz w:val="18"/>
                <w:szCs w:val="18"/>
                <w:lang w:eastAsia="ru-RU"/>
              </w:rPr>
              <w:t>Что понимается под освоением земельного участка?</w:t>
            </w:r>
          </w:p>
        </w:tc>
        <w:tc>
          <w:tcPr>
            <w:tcW w:w="2126" w:type="dxa"/>
            <w:shd w:val="clear" w:color="000000" w:fill="FFFFFF"/>
            <w:vAlign w:val="center"/>
          </w:tcPr>
          <w:p w:rsidR="00FC2DAB" w:rsidRPr="007E5278" w:rsidRDefault="00FC2DAB" w:rsidP="00FC2DAB">
            <w:pPr>
              <w:spacing w:after="0" w:line="240" w:lineRule="auto"/>
              <w:rPr>
                <w:rFonts w:ascii="Times New Roman" w:eastAsia="Times New Roman" w:hAnsi="Times New Roman" w:cs="Times New Roman"/>
                <w:sz w:val="18"/>
                <w:szCs w:val="18"/>
                <w:highlight w:val="yellow"/>
                <w:lang w:eastAsia="ru-RU"/>
              </w:rPr>
            </w:pPr>
            <w:r w:rsidRPr="00FC2DAB">
              <w:rPr>
                <w:rFonts w:ascii="Times New Roman" w:eastAsia="Times New Roman" w:hAnsi="Times New Roman" w:cs="Times New Roman"/>
                <w:sz w:val="18"/>
                <w:szCs w:val="18"/>
                <w:lang w:eastAsia="ru-RU"/>
              </w:rPr>
              <w:t>ст. 23 ФЗ № 217-ФЗ " О ведении гражданами садоводства и огородничества для собственных нужд", ст. 85.1 ЗК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E5278" w:rsidRDefault="00FC2DAB" w:rsidP="00FC2DAB">
            <w:pPr>
              <w:spacing w:after="0" w:line="240" w:lineRule="auto"/>
              <w:rPr>
                <w:rFonts w:ascii="Times New Roman" w:eastAsia="Times New Roman" w:hAnsi="Times New Roman" w:cs="Times New Roman"/>
                <w:color w:val="000000"/>
                <w:sz w:val="18"/>
                <w:szCs w:val="18"/>
                <w:highlight w:val="yellow"/>
                <w:lang w:eastAsia="ru-RU"/>
              </w:rPr>
            </w:pPr>
            <w:r w:rsidRPr="00FC2DAB">
              <w:rPr>
                <w:rFonts w:ascii="Times New Roman" w:eastAsia="Times New Roman" w:hAnsi="Times New Roman" w:cs="Times New Roman"/>
                <w:color w:val="000000"/>
                <w:sz w:val="18"/>
                <w:szCs w:val="18"/>
                <w:lang w:eastAsia="ru-RU"/>
              </w:rPr>
              <w:t>Какой предельный срок установлен для освоения земельного участка?</w:t>
            </w:r>
          </w:p>
        </w:tc>
        <w:tc>
          <w:tcPr>
            <w:tcW w:w="2126" w:type="dxa"/>
            <w:shd w:val="clear" w:color="000000" w:fill="FFFFFF"/>
            <w:vAlign w:val="center"/>
          </w:tcPr>
          <w:p w:rsidR="00FC2DAB" w:rsidRPr="007E5278" w:rsidRDefault="00FC2DAB" w:rsidP="00FC2DAB">
            <w:pPr>
              <w:spacing w:after="0" w:line="240" w:lineRule="auto"/>
              <w:rPr>
                <w:rFonts w:ascii="Times New Roman" w:eastAsia="Times New Roman" w:hAnsi="Times New Roman" w:cs="Times New Roman"/>
                <w:sz w:val="18"/>
                <w:szCs w:val="18"/>
                <w:highlight w:val="yellow"/>
                <w:lang w:eastAsia="ru-RU"/>
              </w:rPr>
            </w:pPr>
            <w:r w:rsidRPr="00FC2DAB">
              <w:rPr>
                <w:rFonts w:ascii="Times New Roman" w:eastAsia="Times New Roman" w:hAnsi="Times New Roman" w:cs="Times New Roman"/>
                <w:sz w:val="18"/>
                <w:szCs w:val="18"/>
                <w:lang w:eastAsia="ru-RU"/>
              </w:rPr>
              <w:t>ст. 85.1 ЗК РФ</w:t>
            </w:r>
          </w:p>
        </w:tc>
      </w:tr>
      <w:tr w:rsidR="00FC2DAB" w:rsidRPr="00F027C7" w:rsidTr="00CD06DB">
        <w:trPr>
          <w:gridAfter w:val="2"/>
          <w:trHeight w:val="20"/>
        </w:trPr>
        <w:tc>
          <w:tcPr>
            <w:tcW w:w="10490" w:type="dxa"/>
            <w:gridSpan w:val="3"/>
            <w:shd w:val="clear" w:color="auto" w:fill="A8D08D" w:themeFill="accent6" w:themeFillTint="99"/>
            <w:vAlign w:val="center"/>
          </w:tcPr>
          <w:p w:rsidR="00FC2DAB" w:rsidRPr="00A14FFF" w:rsidRDefault="00FC2DAB" w:rsidP="00FC2DAB">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Жилищное законодательство</w:t>
            </w:r>
            <w:r w:rsidRPr="00A14FFF">
              <w:rPr>
                <w:rFonts w:ascii="Times New Roman" w:eastAsia="Times New Roman" w:hAnsi="Times New Roman" w:cs="Times New Roman"/>
                <w:sz w:val="24"/>
                <w:szCs w:val="24"/>
                <w:lang w:eastAsia="ru-RU"/>
              </w:rPr>
              <w:t> </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жилые помещения относятся к муниципальному жилищному фонду?</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19 ЖК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права имеет собственник жилого помещения в многоквартирном доме?</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290 ГК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гражданин зарегистрироваться по месту жительства (прописаться) в квартире, которую арендует (снимает)?</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 12 Постановления Правительства РФ от 17.07.1995 № 713</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Какие права имеют члены семьи собственника жилого помещения, проживающие с ним в жилом помещении?</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31 ЖК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Кто может быть поставлен на регистрационный учет по месту жительства/ пребывания на жилую площадь нанимателя (по договору социального найма) без согласия других членов семьи нанимателя?</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 12 Постановления Правительства РФ от 17.07.1995 № 713</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Имеют ли право члены семьи собственника сохранить право пользования им в случае отчуждения по договору купли-продажи?</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292 ГК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*Когда прекращается членство в Товариществе собственников жилья (ТСЖ)?</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143 ЖК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Что является предметом договора найма жилого помещения?</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62 ЖК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Какие жилые помещения относятся к частному жилищному фонду?</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19 ЖК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Каков максимальный срок договора найма жилого помещения?</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683 ГК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Каковы последствия смены собственника жилого помещения, обремененного договором найма жилого помещения?</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675 ГК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Наниматель жилого помещения имеет право...</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671 ГК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Договор социального найма заключается...</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60 ЖК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Кто может быть инициатором (заявителем) для перевода квартиры в нежилой фонд?</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 2 ст. 23 ЖК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собственник квартиры использовать ее под офис или для осуществления профессиональной деятельности?</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 3 ст. 17 ЖК РФ</w:t>
            </w:r>
          </w:p>
        </w:tc>
      </w:tr>
      <w:tr w:rsidR="00FC2DAB" w:rsidRPr="00F027C7"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Если срок найма в договоре не определен, то договор найма считается заключенным...</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683 ГК РФ</w:t>
            </w:r>
          </w:p>
        </w:tc>
      </w:tr>
      <w:tr w:rsidR="00FC2DAB" w:rsidRPr="00AD5E18"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собственник доли в праве общей собственности на помещения, предназначенные для размещения транспортных средств, выделить долю в натуре?</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 3 ст. 1 № 403-ФЗ</w:t>
            </w:r>
          </w:p>
        </w:tc>
      </w:tr>
      <w:tr w:rsidR="00FC2DAB" w:rsidRPr="00AD5E18"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собственник самостоятельно выписать лиц, состоящих на регистрационном учете по месту пребывания в его квартире?</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 30 Постановления Правительства РФ от 17.07.1995 № 713</w:t>
            </w:r>
          </w:p>
        </w:tc>
      </w:tr>
      <w:tr w:rsidR="00FC2DAB" w:rsidRPr="00AD5E18" w:rsidTr="00CD06DB">
        <w:trPr>
          <w:gridAfter w:val="2"/>
          <w:trHeight w:val="20"/>
        </w:trPr>
        <w:tc>
          <w:tcPr>
            <w:tcW w:w="851" w:type="dxa"/>
            <w:shd w:val="clear" w:color="000000" w:fill="FFFFFF"/>
            <w:vAlign w:val="center"/>
          </w:tcPr>
          <w:p w:rsidR="00FC2DAB" w:rsidRPr="0071393B"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С какого времени собственники квартир многоквартирных домов могут участвовать в общедомовых собраниях собственников онлайн через приложение "</w:t>
            </w:r>
            <w:proofErr w:type="spellStart"/>
            <w:r w:rsidRPr="0071393B">
              <w:rPr>
                <w:rFonts w:ascii="Times New Roman" w:eastAsia="Times New Roman" w:hAnsi="Times New Roman" w:cs="Times New Roman"/>
                <w:color w:val="000000"/>
                <w:sz w:val="18"/>
                <w:szCs w:val="18"/>
                <w:lang w:eastAsia="ru-RU"/>
              </w:rPr>
              <w:t>Госуслуги</w:t>
            </w:r>
            <w:proofErr w:type="spellEnd"/>
            <w:r w:rsidRPr="0071393B">
              <w:rPr>
                <w:rFonts w:ascii="Times New Roman" w:eastAsia="Times New Roman" w:hAnsi="Times New Roman" w:cs="Times New Roman"/>
                <w:color w:val="000000"/>
                <w:sz w:val="18"/>
                <w:szCs w:val="18"/>
                <w:lang w:eastAsia="ru-RU"/>
              </w:rPr>
              <w:t xml:space="preserve"> Дом"?</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1 ФЗ № 463-ФЗ</w:t>
            </w:r>
          </w:p>
        </w:tc>
      </w:tr>
      <w:tr w:rsidR="00C60480" w:rsidRPr="00AD5E18" w:rsidTr="00CD06DB">
        <w:trPr>
          <w:gridAfter w:val="2"/>
          <w:trHeight w:val="20"/>
        </w:trPr>
        <w:tc>
          <w:tcPr>
            <w:tcW w:w="851" w:type="dxa"/>
            <w:shd w:val="clear" w:color="000000" w:fill="FFFFFF"/>
            <w:vAlign w:val="center"/>
          </w:tcPr>
          <w:p w:rsidR="00C60480" w:rsidRPr="0071393B" w:rsidRDefault="00C60480"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C60480" w:rsidRPr="0071393B" w:rsidRDefault="00C60480"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Может ли гражданин сняться с регистрационного учета его представителем, действующим по доверенности?</w:t>
            </w:r>
          </w:p>
        </w:tc>
        <w:tc>
          <w:tcPr>
            <w:tcW w:w="2126" w:type="dxa"/>
            <w:shd w:val="clear" w:color="000000" w:fill="FFFFFF"/>
            <w:vAlign w:val="center"/>
          </w:tcPr>
          <w:p w:rsidR="00C60480" w:rsidRPr="0071393B" w:rsidRDefault="00C60480"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162 ЖК РФ</w:t>
            </w:r>
          </w:p>
        </w:tc>
      </w:tr>
      <w:tr w:rsidR="00FC2DAB" w:rsidRPr="00F027C7" w:rsidTr="00CD06DB">
        <w:trPr>
          <w:gridAfter w:val="2"/>
          <w:trHeight w:val="20"/>
        </w:trPr>
        <w:tc>
          <w:tcPr>
            <w:tcW w:w="10490" w:type="dxa"/>
            <w:gridSpan w:val="3"/>
            <w:shd w:val="clear" w:color="auto" w:fill="A8D08D" w:themeFill="accent6" w:themeFillTint="99"/>
            <w:vAlign w:val="center"/>
          </w:tcPr>
          <w:p w:rsidR="00FC2DAB" w:rsidRPr="00A14FFF" w:rsidRDefault="00FC2DAB" w:rsidP="00FC2DAB">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Семейное законодательство</w:t>
            </w:r>
            <w:r w:rsidRPr="00A14FFF">
              <w:rPr>
                <w:rFonts w:ascii="Times New Roman" w:eastAsia="Times New Roman" w:hAnsi="Times New Roman" w:cs="Times New Roman"/>
                <w:sz w:val="24"/>
                <w:szCs w:val="24"/>
                <w:lang w:eastAsia="ru-RU"/>
              </w:rPr>
              <w:t> </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каком случае общее имущество супругов может быть разделено до расторжения брака?</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38 СК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Требуется ли согласие супруга на заключение сделки по распоряжению общим имуществом?</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35 СК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Супругами в период брака была куплена квартира, квартира была оформлена только на жену. По истечении 10 лет муж умирает и жена (вдова) принимает решение о продаже квартиры. Какие действия необходимо совершить собственнику, чтобы продать квартиру?</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33 Постановления Пленума ВС РФ № 9 от 29 мая 2012 года «О судебной практике по делам о наследовании»</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Может ли быть признано совместной собственностью имущество одного из супругов, приобретенное им до регистрации брака?</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256 ГК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w:t>
            </w:r>
            <w:proofErr w:type="gramStart"/>
            <w:r w:rsidRPr="00F027C7">
              <w:rPr>
                <w:rFonts w:ascii="Times New Roman" w:eastAsia="Times New Roman" w:hAnsi="Times New Roman" w:cs="Times New Roman"/>
                <w:color w:val="000000"/>
                <w:sz w:val="18"/>
                <w:szCs w:val="18"/>
                <w:lang w:eastAsia="ru-RU"/>
              </w:rPr>
              <w:t>В</w:t>
            </w:r>
            <w:proofErr w:type="gramEnd"/>
            <w:r w:rsidRPr="00F027C7">
              <w:rPr>
                <w:rFonts w:ascii="Times New Roman" w:eastAsia="Times New Roman" w:hAnsi="Times New Roman" w:cs="Times New Roman"/>
                <w:color w:val="000000"/>
                <w:sz w:val="18"/>
                <w:szCs w:val="18"/>
                <w:lang w:eastAsia="ru-RU"/>
              </w:rPr>
              <w:t xml:space="preserve"> период брака на имя одного из супругов, приобретено имущество по возмездной сделке. Может ли данное имущество отчуждаться собственником после расторжения брака без согласия супруга?</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35 СК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*Имуществом, нажитым супругами в период брака, является совместной собственностью в случаях:</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34 СК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Возможно ли изменение брачного договора после его заключения?</w:t>
            </w:r>
          </w:p>
        </w:tc>
        <w:tc>
          <w:tcPr>
            <w:tcW w:w="2126" w:type="dxa"/>
            <w:shd w:val="clear" w:color="000000" w:fill="FFFFFF"/>
            <w:vAlign w:val="center"/>
            <w:hideMark/>
          </w:tcPr>
          <w:p w:rsidR="00FC2DAB" w:rsidRPr="00F027C7" w:rsidRDefault="00FC2DAB" w:rsidP="00FC2DAB">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43 СК РФ</w:t>
            </w:r>
          </w:p>
        </w:tc>
      </w:tr>
      <w:tr w:rsidR="00FC2DAB" w:rsidRPr="00F027C7" w:rsidTr="00AD5E18">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В течение какого срока супруг, не давший согласия на отчуждение недвижимого имущества, приобретенного в период брака по возмездной сделке, вправе требовать признания этой сделки недействительной в судебном порядке?</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ч. 3 ст. 35 СК РФРФ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Имеет ли супруг право собственности на квартиру, приватизированную на имя другого супруга?</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36 СК РФ, ст. 256 ГК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Каким образом супруг подтверждает свое согласие на совершение сделки?</w:t>
            </w:r>
          </w:p>
        </w:tc>
        <w:tc>
          <w:tcPr>
            <w:tcW w:w="2126" w:type="dxa"/>
            <w:shd w:val="clear" w:color="000000" w:fill="FFFFFF"/>
            <w:vAlign w:val="center"/>
            <w:hideMark/>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35 СК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Супруги заключили брачный договор, по которому имущество, приобретенное в период брака, является собственностью супруга. Через 1 год брак был расторгнут. Спустя некоторое время супруги помирились и снова заключили брак. Во время второго брака была приобретена квартира. Распространяет ли свое действие брачный договор на данную квартиру?</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41 СК РФ, ст. 43 СК РФ</w:t>
            </w:r>
          </w:p>
        </w:tc>
      </w:tr>
      <w:tr w:rsidR="00FC2DAB" w:rsidRPr="00F027C7" w:rsidTr="00CD06DB">
        <w:trPr>
          <w:gridAfter w:val="2"/>
          <w:trHeight w:val="20"/>
        </w:trPr>
        <w:tc>
          <w:tcPr>
            <w:tcW w:w="851" w:type="dxa"/>
            <w:shd w:val="clear" w:color="000000" w:fill="FFFFFF"/>
            <w:vAlign w:val="center"/>
          </w:tcPr>
          <w:p w:rsidR="00FC2DAB" w:rsidRPr="00F027C7" w:rsidRDefault="00FC2DAB" w:rsidP="00FC2DAB">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Вправе ли супруг претендовать на долю в квартире, приобретенной супругой до заключения брака за счет ипотечного кредита, при условии совместного погашения кредита в период брака?</w:t>
            </w:r>
          </w:p>
        </w:tc>
        <w:tc>
          <w:tcPr>
            <w:tcW w:w="2126" w:type="dxa"/>
            <w:shd w:val="clear" w:color="000000" w:fill="FFFFFF"/>
            <w:vAlign w:val="center"/>
          </w:tcPr>
          <w:p w:rsidR="00FC2DAB" w:rsidRPr="0071393B" w:rsidRDefault="00FC2DAB" w:rsidP="00FC2DAB">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34 СК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C60480" w:rsidRPr="0071393B" w:rsidRDefault="00C60480" w:rsidP="00C60480">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Какие юридические последствия влечет отсутствие нотариально удостоверенного согласия другого супруга на отчуждение имущества, нажитого в период брака, при продаже этого имущества?</w:t>
            </w:r>
          </w:p>
        </w:tc>
        <w:tc>
          <w:tcPr>
            <w:tcW w:w="2126" w:type="dxa"/>
            <w:shd w:val="clear" w:color="000000" w:fill="FFFFFF"/>
            <w:vAlign w:val="center"/>
          </w:tcPr>
          <w:p w:rsidR="00C60480" w:rsidRPr="0071393B" w:rsidRDefault="00C60480" w:rsidP="00C60480">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35 СК РФ</w:t>
            </w:r>
          </w:p>
        </w:tc>
      </w:tr>
      <w:tr w:rsidR="00C60480" w:rsidRPr="00F027C7" w:rsidTr="00CD06DB">
        <w:trPr>
          <w:gridAfter w:val="2"/>
          <w:trHeight w:val="20"/>
        </w:trPr>
        <w:tc>
          <w:tcPr>
            <w:tcW w:w="10490" w:type="dxa"/>
            <w:gridSpan w:val="3"/>
            <w:shd w:val="clear" w:color="auto" w:fill="A8D08D" w:themeFill="accent6" w:themeFillTint="99"/>
            <w:vAlign w:val="center"/>
          </w:tcPr>
          <w:p w:rsidR="00C60480" w:rsidRPr="00A14FFF" w:rsidRDefault="00C60480" w:rsidP="00C60480">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Ипотека</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Теряет ли залог силу, если право собственности на заложенное имущество перейдет третьему лицу?</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1 ст. 353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Кто может являться залогодателем?</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335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Ипотека – это...</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 № 102-ФЗ, ст. 334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Договор об ипотеке должен быть заключен...</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10 № 102-ФЗ, ст. 339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Ипотека возникает...</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 № 102-ФЗ, ст. 334.1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Каким образом оформляется договор ипотеки?</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339 ГК РФ, ст. 10 ФЗ № 102</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Предмет ипотеки – это…</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5 № 102-ФЗ</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25 № 102-ФЗ</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*Предметом ипотеки не могут являться...</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ст</w:t>
            </w:r>
            <w:proofErr w:type="spellEnd"/>
            <w:r w:rsidRPr="00F027C7">
              <w:rPr>
                <w:rFonts w:ascii="Times New Roman" w:eastAsia="Times New Roman" w:hAnsi="Times New Roman" w:cs="Times New Roman"/>
                <w:sz w:val="18"/>
                <w:szCs w:val="18"/>
                <w:lang w:eastAsia="ru-RU"/>
              </w:rPr>
              <w:t xml:space="preserve"> .5 № 102-ФЗ</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Закладная – это именная ценная бумага, которая удостоверяет...</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13 ФЗ № 102-ФЗ</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Обязанными по закладной лицами являются...</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3 ст. 13 ФЗ № 102-ФЗ</w:t>
            </w:r>
          </w:p>
        </w:tc>
      </w:tr>
      <w:tr w:rsidR="00C60480" w:rsidRPr="00F027C7" w:rsidTr="00CD06DB">
        <w:trPr>
          <w:gridAfter w:val="2"/>
          <w:trHeight w:val="20"/>
        </w:trPr>
        <w:tc>
          <w:tcPr>
            <w:tcW w:w="851" w:type="dxa"/>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auto" w:fill="auto"/>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На каких правах остается у залогодателя имущество, переданное в ипотеку?</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 № 102-ФЗ</w:t>
            </w:r>
          </w:p>
        </w:tc>
      </w:tr>
      <w:tr w:rsidR="006D4FC1" w:rsidRPr="00F027C7" w:rsidTr="00CD06DB">
        <w:trPr>
          <w:gridAfter w:val="2"/>
          <w:trHeight w:val="20"/>
        </w:trPr>
        <w:tc>
          <w:tcPr>
            <w:tcW w:w="851" w:type="dxa"/>
            <w:vAlign w:val="center"/>
          </w:tcPr>
          <w:p w:rsidR="006D4FC1" w:rsidRPr="00F027C7" w:rsidRDefault="006D4FC1"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auto" w:fill="auto"/>
            <w:vAlign w:val="center"/>
          </w:tcPr>
          <w:p w:rsidR="006D4FC1" w:rsidRPr="00F027C7" w:rsidRDefault="006D4FC1" w:rsidP="00C60480">
            <w:pPr>
              <w:spacing w:after="0" w:line="240" w:lineRule="auto"/>
              <w:rPr>
                <w:rFonts w:ascii="Times New Roman" w:eastAsia="Times New Roman" w:hAnsi="Times New Roman" w:cs="Times New Roman"/>
                <w:color w:val="000000"/>
                <w:sz w:val="18"/>
                <w:szCs w:val="18"/>
                <w:lang w:eastAsia="ru-RU"/>
              </w:rPr>
            </w:pPr>
            <w:r w:rsidRPr="006D4FC1">
              <w:rPr>
                <w:rFonts w:ascii="Times New Roman" w:eastAsia="Times New Roman" w:hAnsi="Times New Roman" w:cs="Times New Roman"/>
                <w:color w:val="000000"/>
                <w:sz w:val="18"/>
                <w:szCs w:val="18"/>
                <w:lang w:eastAsia="ru-RU"/>
              </w:rPr>
              <w:t>Какой размер субсидии выплачивается государством многодетным семьям на погашение ипотеки?</w:t>
            </w:r>
          </w:p>
        </w:tc>
        <w:tc>
          <w:tcPr>
            <w:tcW w:w="2126" w:type="dxa"/>
            <w:shd w:val="clear" w:color="000000" w:fill="FFFFFF"/>
            <w:vAlign w:val="center"/>
          </w:tcPr>
          <w:p w:rsidR="006D4FC1" w:rsidRPr="00F027C7" w:rsidRDefault="006D4FC1" w:rsidP="00C60480">
            <w:pPr>
              <w:spacing w:after="0" w:line="240" w:lineRule="auto"/>
              <w:rPr>
                <w:rFonts w:ascii="Times New Roman" w:eastAsia="Times New Roman" w:hAnsi="Times New Roman" w:cs="Times New Roman"/>
                <w:sz w:val="18"/>
                <w:szCs w:val="18"/>
                <w:lang w:eastAsia="ru-RU"/>
              </w:rPr>
            </w:pPr>
            <w:r w:rsidRPr="006D4FC1">
              <w:rPr>
                <w:rFonts w:ascii="Times New Roman" w:eastAsia="Times New Roman" w:hAnsi="Times New Roman" w:cs="Times New Roman"/>
                <w:sz w:val="18"/>
                <w:szCs w:val="18"/>
                <w:lang w:eastAsia="ru-RU"/>
              </w:rPr>
              <w:t>ФЗ № 157-ФЗ «О мерах государственной поддержки семей, имеющих детей».</w:t>
            </w:r>
          </w:p>
        </w:tc>
      </w:tr>
      <w:tr w:rsidR="00C60480" w:rsidRPr="00F027C7" w:rsidTr="00CD06DB">
        <w:trPr>
          <w:gridAfter w:val="2"/>
          <w:trHeight w:val="20"/>
        </w:trPr>
        <w:tc>
          <w:tcPr>
            <w:tcW w:w="10490" w:type="dxa"/>
            <w:gridSpan w:val="3"/>
            <w:shd w:val="clear" w:color="auto" w:fill="A8D08D" w:themeFill="accent6" w:themeFillTint="99"/>
            <w:vAlign w:val="center"/>
          </w:tcPr>
          <w:p w:rsidR="00C60480" w:rsidRPr="00A14FFF" w:rsidRDefault="00C60480" w:rsidP="00C60480">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Приватизация</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Можно ли приватизировать жилое помещение, находящееся в аварийном состоянии?</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Возможно ли приватизировать квартиру, если не все совершеннолетние граждане, проживающие в этой квартире, участвуют в приватизации?</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Можно ли без согласия соседей приватизировать комнату в коммунальной квартире?</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 ст. 2, ст. 4 Закона N 1541-1, Постановление КС № 25-П от 03.11.1998 года</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Можно ли приватизировать квартиру, если один совершеннолетний гражданин, состоящий на регистрационном учете, не дает согласия на приватизацию?</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жилые помещения подлежат приватизации?</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 ст. 4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Можно ли приватизировать квартиру в доме, в котором требуется проведение капитального ремонта?</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Можно ли приватизировать жилое помещение без участия в приватизации несовершеннолетних детей, прописанных в нем?</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 N 48-ФЗ</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какую собственность можно приватизировать занимаемые гражданами жилые помещения?</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 Закона N 1541-1, ст. 244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За счёт чьих средств осуществляется ремонт и обслуживание приватизированных жилых помещений?</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158 ЖК РФ, ст. 210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Заявление на приватизацию жилья должно подаваться заявителем лично...</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возникает право собственности на жилье, приобретенное путем приватизации?</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7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Возможна ли приватизация квартиры без личного присутствия участвующих в приватизации граждан?</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182 ГК РФ, ст. 185.1 ГК РФ</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Может ли приватизировать гражданин квартиру, в которой проживает, если он уже однажды участвовал в приватизации?</w:t>
            </w:r>
          </w:p>
        </w:tc>
        <w:tc>
          <w:tcPr>
            <w:tcW w:w="2126" w:type="dxa"/>
            <w:shd w:val="clear" w:color="000000" w:fill="FFFFFF"/>
            <w:vAlign w:val="center"/>
            <w:hideMark/>
          </w:tcPr>
          <w:p w:rsidR="00C60480" w:rsidRPr="00F027C7" w:rsidRDefault="00C60480" w:rsidP="00C60480">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 Закона N 1541-1</w:t>
            </w:r>
          </w:p>
        </w:tc>
      </w:tr>
      <w:tr w:rsidR="00C60480" w:rsidRPr="00F027C7" w:rsidTr="00CD06DB">
        <w:trPr>
          <w:gridAfter w:val="2"/>
          <w:trHeight w:val="20"/>
        </w:trPr>
        <w:tc>
          <w:tcPr>
            <w:tcW w:w="851" w:type="dxa"/>
            <w:shd w:val="clear" w:color="000000" w:fill="FFFFFF"/>
            <w:vAlign w:val="center"/>
          </w:tcPr>
          <w:p w:rsidR="00C60480" w:rsidRPr="00F027C7" w:rsidRDefault="00C60480" w:rsidP="00C60480">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C60480" w:rsidRPr="0071393B" w:rsidRDefault="00C60480" w:rsidP="00C60480">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Можно ли приватизировать квартиру, если один из граждан призван на действительную, срочную военную службу?</w:t>
            </w:r>
          </w:p>
        </w:tc>
        <w:tc>
          <w:tcPr>
            <w:tcW w:w="2126" w:type="dxa"/>
            <w:shd w:val="clear" w:color="000000" w:fill="FFFFFF"/>
            <w:vAlign w:val="center"/>
            <w:hideMark/>
          </w:tcPr>
          <w:p w:rsidR="00C60480" w:rsidRPr="0071393B" w:rsidRDefault="00C60480" w:rsidP="00C60480">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182 ГК РФ, ст. 185.1 ГК РФ</w:t>
            </w:r>
          </w:p>
        </w:tc>
      </w:tr>
      <w:tr w:rsidR="006D4FC1" w:rsidRPr="00F027C7" w:rsidTr="006D4FC1">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6D4FC1" w:rsidRPr="0071393B" w:rsidRDefault="006D4FC1" w:rsidP="006D4FC1">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Можно ли приватизировать жилое помещение в общежитии?</w:t>
            </w:r>
          </w:p>
        </w:tc>
        <w:tc>
          <w:tcPr>
            <w:tcW w:w="2126" w:type="dxa"/>
            <w:shd w:val="clear" w:color="000000" w:fill="FFFFFF"/>
            <w:vAlign w:val="center"/>
          </w:tcPr>
          <w:p w:rsidR="006D4FC1" w:rsidRPr="0071393B" w:rsidRDefault="006D4FC1" w:rsidP="006D4FC1">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4 Закона N 1541-1</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6D4FC1" w:rsidRPr="0071393B" w:rsidRDefault="006D4FC1" w:rsidP="006D4FC1">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С какого года  включение несовершеннолетнего в приватизацию жилья стало обязательным?</w:t>
            </w:r>
          </w:p>
        </w:tc>
        <w:tc>
          <w:tcPr>
            <w:tcW w:w="2126" w:type="dxa"/>
            <w:shd w:val="clear" w:color="000000" w:fill="FFFFFF"/>
            <w:vAlign w:val="center"/>
          </w:tcPr>
          <w:p w:rsidR="006D4FC1" w:rsidRPr="0071393B" w:rsidRDefault="006D4FC1" w:rsidP="006D4FC1">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Постановление Пленума ВС РФ от 24.08.1993 N 8</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6D4FC1" w:rsidRPr="0071393B" w:rsidRDefault="006D4FC1" w:rsidP="006D4FC1">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Вправе ли бывший член семьи собственника жилого помещения пользоваться данным жилым помещением, если в момент приватизации он имел равные права пользования с лицом, его приватизировавшим?</w:t>
            </w:r>
          </w:p>
        </w:tc>
        <w:tc>
          <w:tcPr>
            <w:tcW w:w="2126" w:type="dxa"/>
            <w:shd w:val="clear" w:color="000000" w:fill="FFFFFF"/>
            <w:vAlign w:val="center"/>
          </w:tcPr>
          <w:p w:rsidR="006D4FC1" w:rsidRPr="0071393B" w:rsidRDefault="006D4FC1" w:rsidP="006D4FC1">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19 № 189-ФЗ</w:t>
            </w:r>
          </w:p>
        </w:tc>
      </w:tr>
      <w:tr w:rsidR="006D4FC1" w:rsidRPr="00F027C7" w:rsidTr="00CD06DB">
        <w:trPr>
          <w:gridAfter w:val="2"/>
          <w:trHeight w:val="20"/>
        </w:trPr>
        <w:tc>
          <w:tcPr>
            <w:tcW w:w="10490" w:type="dxa"/>
            <w:gridSpan w:val="3"/>
            <w:shd w:val="clear" w:color="auto" w:fill="A8D08D" w:themeFill="accent6" w:themeFillTint="99"/>
            <w:vAlign w:val="center"/>
          </w:tcPr>
          <w:p w:rsidR="006D4FC1" w:rsidRPr="00A14FFF" w:rsidRDefault="006D4FC1" w:rsidP="006D4FC1">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Налоговое законодательство</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На какие виды недвижимого имущества, при покупке, предоставляется налоговый вычет в размере фактически произведенных расходов, но не более 2 млн. рублей?</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xml:space="preserve">. 3 п. 1, </w:t>
            </w: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1 п. 3 ст. 220 НК РФ</w:t>
            </w:r>
          </w:p>
        </w:tc>
      </w:tr>
      <w:tr w:rsidR="00A8741B" w:rsidRPr="00F027C7" w:rsidTr="00CD06DB">
        <w:trPr>
          <w:gridAfter w:val="2"/>
          <w:trHeight w:val="20"/>
        </w:trPr>
        <w:tc>
          <w:tcPr>
            <w:tcW w:w="851" w:type="dxa"/>
            <w:shd w:val="clear" w:color="000000" w:fill="FFFFFF"/>
            <w:vAlign w:val="center"/>
          </w:tcPr>
          <w:p w:rsidR="00A8741B" w:rsidRPr="00F027C7" w:rsidRDefault="00A8741B"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A8741B" w:rsidRPr="00F027C7" w:rsidRDefault="00A8741B" w:rsidP="006D4FC1">
            <w:pPr>
              <w:spacing w:after="0" w:line="240" w:lineRule="auto"/>
              <w:rPr>
                <w:rFonts w:ascii="Times New Roman" w:eastAsia="Times New Roman" w:hAnsi="Times New Roman" w:cs="Times New Roman"/>
                <w:color w:val="000000"/>
                <w:sz w:val="18"/>
                <w:szCs w:val="18"/>
                <w:lang w:eastAsia="ru-RU"/>
              </w:rPr>
            </w:pPr>
            <w:r w:rsidRPr="00A8741B">
              <w:rPr>
                <w:rFonts w:ascii="Times New Roman" w:eastAsia="Times New Roman" w:hAnsi="Times New Roman" w:cs="Times New Roman"/>
                <w:color w:val="000000"/>
                <w:sz w:val="18"/>
                <w:szCs w:val="18"/>
                <w:lang w:eastAsia="ru-RU"/>
              </w:rPr>
              <w:t>Гражданин в 2021 году приобрел квартиру в собственность за 4 млн. руб. В 2022 г. эту квартиру продал за 4,5 млн. рублей. Возникает ли в этой ситуации доход, подлежащий налогообложению НДФЛ (налог на доходы физических лиц), если да то с какой суммы?</w:t>
            </w:r>
          </w:p>
        </w:tc>
        <w:tc>
          <w:tcPr>
            <w:tcW w:w="2126" w:type="dxa"/>
            <w:shd w:val="clear" w:color="000000" w:fill="FFFFFF"/>
            <w:vAlign w:val="center"/>
          </w:tcPr>
          <w:p w:rsidR="00A8741B" w:rsidRPr="00F027C7" w:rsidRDefault="00A8741B" w:rsidP="006D4FC1">
            <w:pPr>
              <w:spacing w:after="0" w:line="240" w:lineRule="auto"/>
              <w:rPr>
                <w:rFonts w:ascii="Times New Roman" w:eastAsia="Times New Roman" w:hAnsi="Times New Roman" w:cs="Times New Roman"/>
                <w:sz w:val="18"/>
                <w:szCs w:val="18"/>
                <w:lang w:eastAsia="ru-RU"/>
              </w:rPr>
            </w:pPr>
            <w:r w:rsidRPr="00A8741B">
              <w:rPr>
                <w:rFonts w:ascii="Times New Roman" w:eastAsia="Times New Roman" w:hAnsi="Times New Roman" w:cs="Times New Roman"/>
                <w:sz w:val="18"/>
                <w:szCs w:val="18"/>
                <w:lang w:eastAsia="ru-RU"/>
              </w:rPr>
              <w:t>ст. 214.10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Какова величина имущественного налогового вычета при покупке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220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Сколько нужно владеть объектом, который получен в ходе приватизации, чтобы продажа не подпадала под налогообложение?</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217.1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считается минимальный срок владения объектом недвижимости, приобретённым по договору участия в долевом строительстве?</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2 ст. 217.1 НК РФ</w:t>
            </w:r>
          </w:p>
        </w:tc>
      </w:tr>
      <w:tr w:rsidR="00A8741B" w:rsidRPr="00F027C7" w:rsidTr="00CD06DB">
        <w:trPr>
          <w:gridAfter w:val="2"/>
          <w:trHeight w:val="20"/>
        </w:trPr>
        <w:tc>
          <w:tcPr>
            <w:tcW w:w="851" w:type="dxa"/>
            <w:shd w:val="clear" w:color="000000" w:fill="FFFFFF"/>
            <w:vAlign w:val="center"/>
          </w:tcPr>
          <w:p w:rsidR="00A8741B" w:rsidRPr="00F027C7" w:rsidRDefault="00A8741B"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A8741B" w:rsidRPr="00F027C7" w:rsidRDefault="00A8741B" w:rsidP="006D4FC1">
            <w:pPr>
              <w:spacing w:after="0" w:line="240" w:lineRule="auto"/>
              <w:rPr>
                <w:rFonts w:ascii="Times New Roman" w:eastAsia="Times New Roman" w:hAnsi="Times New Roman" w:cs="Times New Roman"/>
                <w:color w:val="000000"/>
                <w:sz w:val="18"/>
                <w:szCs w:val="18"/>
                <w:lang w:eastAsia="ru-RU"/>
              </w:rPr>
            </w:pPr>
            <w:r w:rsidRPr="00A8741B">
              <w:rPr>
                <w:rFonts w:ascii="Times New Roman" w:eastAsia="Times New Roman" w:hAnsi="Times New Roman" w:cs="Times New Roman"/>
                <w:color w:val="000000"/>
                <w:sz w:val="18"/>
                <w:szCs w:val="18"/>
                <w:lang w:eastAsia="ru-RU"/>
              </w:rPr>
              <w:t>Какие налоги должен по действующему законодательству уплачивать собственник (физическое лицо) земельного участка и строений, расположенных на нём?</w:t>
            </w:r>
          </w:p>
        </w:tc>
        <w:tc>
          <w:tcPr>
            <w:tcW w:w="2126" w:type="dxa"/>
            <w:shd w:val="clear" w:color="000000" w:fill="FFFFFF"/>
            <w:vAlign w:val="center"/>
          </w:tcPr>
          <w:p w:rsidR="00A8741B" w:rsidRPr="00F027C7" w:rsidRDefault="00A8741B" w:rsidP="006D4FC1">
            <w:pPr>
              <w:spacing w:after="0" w:line="240" w:lineRule="auto"/>
              <w:rPr>
                <w:rFonts w:ascii="Times New Roman" w:eastAsia="Times New Roman" w:hAnsi="Times New Roman" w:cs="Times New Roman"/>
                <w:sz w:val="18"/>
                <w:szCs w:val="18"/>
                <w:lang w:eastAsia="ru-RU"/>
              </w:rPr>
            </w:pPr>
            <w:r w:rsidRPr="00A8741B">
              <w:rPr>
                <w:rFonts w:ascii="Times New Roman" w:eastAsia="Times New Roman" w:hAnsi="Times New Roman" w:cs="Times New Roman"/>
                <w:sz w:val="18"/>
                <w:szCs w:val="18"/>
                <w:lang w:eastAsia="ru-RU"/>
              </w:rPr>
              <w:t>ст. 388, ст. 400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физическое лицо может быть привлечено к ответственности за совершение налоговых правонарушений?</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107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Квартира приобретена в общую долевую собственность 2-х физических лиц за 4,5 млн руб. Определите сумму, с которой возможен имущественный налоговый вычет гражданину в случае, если его доля составляет 3/5 доли в праве общей собственности.</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220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Молодая семья приобрела квартиру за 1500000 руб. Из них 450 000 руб. было оплачено из средств материнского капитала, 1050000 руб. за счет кредитных средств. На какую сумму имущественного налогового вычета могут рассчитывать покупатели, подавая декларацию на налоговый вычет?</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220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При переходе в собственность недвижимого имущества в порядке дарения...</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217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считается минимальный срок владения объектом недвижимости, полученного по наследству?</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Письмо Минфина от 25.03.2010 №03-04-05/7-134</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Когда гражданин РФ может воспользоваться налоговым имущественным вычетом в размере 13%, при приобретении недвижимого имущества?</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220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*Предельный срок владения объектом недвижимого имущества составляет три года для  объектов недвижимого имущества, в отношении которых соблюдается хотя бы одно из следующих условий:</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217.1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*При обязательном выполнении каких условий семьи с двумя и более детьми освобождаются от уплаты НДФЛ при продаже недвижимого имущества? </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217.1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Каким способом физическое лицо, которое приобрело право собственности на квартиру на основании свидетельства о праве на наследство и владеет им в течение 2 лет, может уменьшить налогооблагаемую базу от ее продажи? </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220 НК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 xml:space="preserve">*Термин "единственное жилье" применим в случае выполнения следующих обязательных условий: </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 217.1 "Налоговый кодекс Российской Федерации (часть вторая)" от 05.08.2000 N 117-ФЗ (ред. от 21.11.2022)</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64228B">
              <w:rPr>
                <w:rFonts w:ascii="Times New Roman" w:eastAsia="Times New Roman" w:hAnsi="Times New Roman" w:cs="Times New Roman"/>
                <w:sz w:val="18"/>
                <w:szCs w:val="18"/>
                <w:lang w:eastAsia="ru-RU"/>
              </w:rPr>
              <w:t>Жарков приобрел право собственности на квартиру в порядке наследования в январе 2025 года. Через два месяца Жарков продал эту квартиру за 5 000 000 рублей, кадастровая стоимость которой составляла –  3 000 000 рублей. Какая сумма налога возникла при продаже квартиры?</w:t>
            </w:r>
          </w:p>
        </w:tc>
        <w:tc>
          <w:tcPr>
            <w:tcW w:w="2126" w:type="dxa"/>
            <w:shd w:val="clear" w:color="000000" w:fill="FFFFFF"/>
            <w:vAlign w:val="center"/>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64228B">
              <w:rPr>
                <w:rFonts w:ascii="Times New Roman" w:eastAsia="Times New Roman" w:hAnsi="Times New Roman" w:cs="Times New Roman"/>
                <w:sz w:val="18"/>
                <w:szCs w:val="18"/>
                <w:lang w:eastAsia="ru-RU"/>
              </w:rPr>
              <w:t>ст. 220 НК РФ</w:t>
            </w:r>
          </w:p>
        </w:tc>
      </w:tr>
      <w:tr w:rsidR="00A8741B" w:rsidRPr="00F027C7" w:rsidTr="00CD06DB">
        <w:trPr>
          <w:gridAfter w:val="2"/>
          <w:trHeight w:val="20"/>
        </w:trPr>
        <w:tc>
          <w:tcPr>
            <w:tcW w:w="851" w:type="dxa"/>
            <w:shd w:val="clear" w:color="000000" w:fill="FFFFFF"/>
            <w:vAlign w:val="center"/>
          </w:tcPr>
          <w:p w:rsidR="00A8741B" w:rsidRPr="00F027C7" w:rsidRDefault="00A8741B" w:rsidP="006D4FC1">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tcPr>
          <w:p w:rsidR="00A8741B" w:rsidRPr="0064228B" w:rsidRDefault="00A8741B" w:rsidP="006D4FC1">
            <w:pPr>
              <w:spacing w:after="0" w:line="240" w:lineRule="auto"/>
              <w:rPr>
                <w:rFonts w:ascii="Times New Roman" w:eastAsia="Times New Roman" w:hAnsi="Times New Roman" w:cs="Times New Roman"/>
                <w:sz w:val="18"/>
                <w:szCs w:val="18"/>
                <w:lang w:eastAsia="ru-RU"/>
              </w:rPr>
            </w:pPr>
            <w:r w:rsidRPr="00A8741B">
              <w:rPr>
                <w:rFonts w:ascii="Times New Roman" w:eastAsia="Times New Roman" w:hAnsi="Times New Roman" w:cs="Times New Roman"/>
                <w:sz w:val="18"/>
                <w:szCs w:val="18"/>
                <w:lang w:eastAsia="ru-RU"/>
              </w:rPr>
              <w:t>Какой процент налога от дохода должно заплатить физическое лицо, если в 2025 г. годовой доход с продажи квартиры составил 4,5 млн рублей?</w:t>
            </w:r>
          </w:p>
        </w:tc>
        <w:tc>
          <w:tcPr>
            <w:tcW w:w="2126" w:type="dxa"/>
            <w:shd w:val="clear" w:color="000000" w:fill="FFFFFF"/>
            <w:vAlign w:val="center"/>
          </w:tcPr>
          <w:p w:rsidR="00A8741B" w:rsidRPr="0064228B" w:rsidRDefault="00A8741B" w:rsidP="006D4FC1">
            <w:pPr>
              <w:spacing w:after="0" w:line="240" w:lineRule="auto"/>
              <w:rPr>
                <w:rFonts w:ascii="Times New Roman" w:eastAsia="Times New Roman" w:hAnsi="Times New Roman" w:cs="Times New Roman"/>
                <w:sz w:val="18"/>
                <w:szCs w:val="18"/>
                <w:lang w:eastAsia="ru-RU"/>
              </w:rPr>
            </w:pPr>
            <w:r w:rsidRPr="00A8741B">
              <w:rPr>
                <w:rFonts w:ascii="Times New Roman" w:eastAsia="Times New Roman" w:hAnsi="Times New Roman" w:cs="Times New Roman"/>
                <w:sz w:val="18"/>
                <w:szCs w:val="18"/>
                <w:lang w:eastAsia="ru-RU"/>
              </w:rPr>
              <w:t>ст. 224 НК РФ</w:t>
            </w:r>
          </w:p>
        </w:tc>
      </w:tr>
      <w:tr w:rsidR="00A8741B" w:rsidRPr="00F027C7" w:rsidTr="00CD06DB">
        <w:trPr>
          <w:gridAfter w:val="2"/>
          <w:trHeight w:val="20"/>
        </w:trPr>
        <w:tc>
          <w:tcPr>
            <w:tcW w:w="851" w:type="dxa"/>
            <w:shd w:val="clear" w:color="000000" w:fill="FFFFFF"/>
            <w:vAlign w:val="center"/>
          </w:tcPr>
          <w:p w:rsidR="00A8741B" w:rsidRPr="00F027C7" w:rsidRDefault="00A8741B" w:rsidP="006D4FC1">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tcPr>
          <w:p w:rsidR="00A8741B" w:rsidRPr="0064228B" w:rsidRDefault="00A8741B" w:rsidP="006D4FC1">
            <w:pPr>
              <w:spacing w:after="0" w:line="240" w:lineRule="auto"/>
              <w:rPr>
                <w:rFonts w:ascii="Times New Roman" w:eastAsia="Times New Roman" w:hAnsi="Times New Roman" w:cs="Times New Roman"/>
                <w:sz w:val="18"/>
                <w:szCs w:val="18"/>
                <w:lang w:eastAsia="ru-RU"/>
              </w:rPr>
            </w:pPr>
            <w:r w:rsidRPr="00A8741B">
              <w:rPr>
                <w:rFonts w:ascii="Times New Roman" w:eastAsia="Times New Roman" w:hAnsi="Times New Roman" w:cs="Times New Roman"/>
                <w:sz w:val="18"/>
                <w:szCs w:val="18"/>
                <w:lang w:eastAsia="ru-RU"/>
              </w:rPr>
              <w:t>Умышленная неуплата или неполная уплата сумм налога  в результате занижения налоговой базы  влечет….</w:t>
            </w:r>
          </w:p>
        </w:tc>
        <w:tc>
          <w:tcPr>
            <w:tcW w:w="2126" w:type="dxa"/>
            <w:shd w:val="clear" w:color="000000" w:fill="FFFFFF"/>
            <w:vAlign w:val="center"/>
          </w:tcPr>
          <w:p w:rsidR="00A8741B" w:rsidRPr="0064228B" w:rsidRDefault="00A8741B" w:rsidP="006D4FC1">
            <w:pPr>
              <w:spacing w:after="0" w:line="240" w:lineRule="auto"/>
              <w:rPr>
                <w:rFonts w:ascii="Times New Roman" w:eastAsia="Times New Roman" w:hAnsi="Times New Roman" w:cs="Times New Roman"/>
                <w:sz w:val="18"/>
                <w:szCs w:val="18"/>
                <w:lang w:eastAsia="ru-RU"/>
              </w:rPr>
            </w:pPr>
            <w:r w:rsidRPr="00A8741B">
              <w:rPr>
                <w:rFonts w:ascii="Times New Roman" w:eastAsia="Times New Roman" w:hAnsi="Times New Roman" w:cs="Times New Roman"/>
                <w:sz w:val="18"/>
                <w:szCs w:val="18"/>
                <w:lang w:eastAsia="ru-RU"/>
              </w:rPr>
              <w:t>ст. 122 НК РФ</w:t>
            </w:r>
          </w:p>
        </w:tc>
      </w:tr>
      <w:tr w:rsidR="006D4FC1" w:rsidRPr="00F027C7" w:rsidTr="00CD06DB">
        <w:trPr>
          <w:gridAfter w:val="2"/>
          <w:trHeight w:val="20"/>
        </w:trPr>
        <w:tc>
          <w:tcPr>
            <w:tcW w:w="10490" w:type="dxa"/>
            <w:gridSpan w:val="3"/>
            <w:shd w:val="clear" w:color="auto" w:fill="A8D08D" w:themeFill="accent6" w:themeFillTint="99"/>
            <w:vAlign w:val="center"/>
          </w:tcPr>
          <w:p w:rsidR="006D4FC1" w:rsidRPr="00A14FFF" w:rsidRDefault="006D4FC1" w:rsidP="006D4FC1">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Кадастровый учет</w:t>
            </w:r>
            <w:r w:rsidRPr="00A14FFF">
              <w:rPr>
                <w:rFonts w:ascii="Times New Roman" w:eastAsia="Times New Roman" w:hAnsi="Times New Roman" w:cs="Times New Roman"/>
                <w:sz w:val="24"/>
                <w:szCs w:val="24"/>
                <w:lang w:eastAsia="ru-RU"/>
              </w:rPr>
              <w:t> </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означает понятие кадастровый учет?</w:t>
            </w:r>
          </w:p>
        </w:tc>
        <w:tc>
          <w:tcPr>
            <w:tcW w:w="2126" w:type="dxa"/>
            <w:shd w:val="clear" w:color="000000" w:fill="FFFFFF"/>
            <w:vAlign w:val="center"/>
          </w:tcPr>
          <w:p w:rsidR="006D4FC1" w:rsidRPr="00F027C7" w:rsidRDefault="006D4FC1" w:rsidP="006D4FC1">
            <w:pPr>
              <w:spacing w:after="0" w:line="240" w:lineRule="auto"/>
              <w:jc w:val="center"/>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орган осуществляет государственный кадастровый учет объектов недвижимости, государственную регистрацию прав, ведение Единого государственного реестра недвижимости?</w:t>
            </w:r>
          </w:p>
        </w:tc>
        <w:tc>
          <w:tcPr>
            <w:tcW w:w="2126" w:type="dxa"/>
            <w:shd w:val="clear" w:color="000000" w:fill="FFFFFF"/>
            <w:vAlign w:val="center"/>
          </w:tcPr>
          <w:p w:rsidR="006D4FC1" w:rsidRPr="00F027C7" w:rsidRDefault="006D4FC1" w:rsidP="006D4FC1">
            <w:pPr>
              <w:spacing w:after="0" w:line="240" w:lineRule="auto"/>
              <w:jc w:val="center"/>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лица являются участниками отношений, возникающих при государственном кадастровом учете и государственной регистрации прав на недвижимое имущество?</w:t>
            </w:r>
          </w:p>
        </w:tc>
        <w:tc>
          <w:tcPr>
            <w:tcW w:w="2126" w:type="dxa"/>
            <w:shd w:val="clear" w:color="000000" w:fill="FFFFFF"/>
            <w:vAlign w:val="center"/>
          </w:tcPr>
          <w:p w:rsidR="006D4FC1" w:rsidRPr="00F027C7" w:rsidRDefault="006D4FC1" w:rsidP="006D4FC1">
            <w:pPr>
              <w:spacing w:after="0" w:line="240" w:lineRule="auto"/>
              <w:jc w:val="center"/>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документ подтверждает постановку объекта недвижимого имущества на кадастровый учет?</w:t>
            </w:r>
          </w:p>
        </w:tc>
        <w:tc>
          <w:tcPr>
            <w:tcW w:w="2126" w:type="dxa"/>
            <w:shd w:val="clear" w:color="000000" w:fill="FFFFFF"/>
            <w:vAlign w:val="center"/>
          </w:tcPr>
          <w:p w:rsidR="006D4FC1" w:rsidRPr="00F027C7" w:rsidRDefault="006D4FC1" w:rsidP="006D4FC1">
            <w:pPr>
              <w:spacing w:after="0" w:line="240" w:lineRule="auto"/>
              <w:jc w:val="center"/>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28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такое кадастровый номер?</w:t>
            </w:r>
          </w:p>
        </w:tc>
        <w:tc>
          <w:tcPr>
            <w:tcW w:w="2126" w:type="dxa"/>
            <w:shd w:val="clear" w:color="000000" w:fill="FFFFFF"/>
            <w:vAlign w:val="center"/>
          </w:tcPr>
          <w:p w:rsidR="006D4FC1" w:rsidRPr="00F027C7" w:rsidRDefault="006D4FC1" w:rsidP="006D4FC1">
            <w:pPr>
              <w:spacing w:after="0" w:line="240" w:lineRule="auto"/>
              <w:jc w:val="center"/>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5 № 218-ФЗ</w:t>
            </w:r>
          </w:p>
        </w:tc>
      </w:tr>
      <w:tr w:rsidR="00A8741B" w:rsidRPr="00F027C7" w:rsidTr="00CD06DB">
        <w:trPr>
          <w:gridAfter w:val="2"/>
          <w:trHeight w:val="20"/>
        </w:trPr>
        <w:tc>
          <w:tcPr>
            <w:tcW w:w="851" w:type="dxa"/>
            <w:shd w:val="clear" w:color="000000" w:fill="FFFFFF"/>
            <w:vAlign w:val="center"/>
          </w:tcPr>
          <w:p w:rsidR="00A8741B" w:rsidRPr="00F027C7" w:rsidRDefault="00A8741B"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A8741B" w:rsidRPr="00F027C7" w:rsidRDefault="00A8741B" w:rsidP="006D4FC1">
            <w:pPr>
              <w:spacing w:after="0" w:line="240" w:lineRule="auto"/>
              <w:rPr>
                <w:rFonts w:ascii="Times New Roman" w:eastAsia="Times New Roman" w:hAnsi="Times New Roman" w:cs="Times New Roman"/>
                <w:color w:val="000000"/>
                <w:sz w:val="18"/>
                <w:szCs w:val="18"/>
                <w:lang w:eastAsia="ru-RU"/>
              </w:rPr>
            </w:pPr>
            <w:r w:rsidRPr="00A8741B">
              <w:rPr>
                <w:rFonts w:ascii="Times New Roman" w:eastAsia="Times New Roman" w:hAnsi="Times New Roman" w:cs="Times New Roman"/>
                <w:color w:val="000000"/>
                <w:sz w:val="18"/>
                <w:szCs w:val="18"/>
                <w:lang w:eastAsia="ru-RU"/>
              </w:rPr>
              <w:t>В каком документе отображаются сведения  о  членах  семьи  (бывших  членах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w:t>
            </w:r>
          </w:p>
        </w:tc>
        <w:tc>
          <w:tcPr>
            <w:tcW w:w="2126" w:type="dxa"/>
            <w:shd w:val="clear" w:color="000000" w:fill="FFFFFF"/>
            <w:vAlign w:val="center"/>
          </w:tcPr>
          <w:p w:rsidR="00A8741B" w:rsidRPr="00F027C7" w:rsidRDefault="00A8741B" w:rsidP="006D4FC1">
            <w:pPr>
              <w:spacing w:after="0" w:line="240" w:lineRule="auto"/>
              <w:jc w:val="center"/>
              <w:rPr>
                <w:rFonts w:ascii="Times New Roman" w:eastAsia="Times New Roman" w:hAnsi="Times New Roman" w:cs="Times New Roman"/>
                <w:sz w:val="18"/>
                <w:szCs w:val="18"/>
                <w:lang w:eastAsia="ru-RU"/>
              </w:rPr>
            </w:pPr>
            <w:r w:rsidRPr="00A8741B">
              <w:rPr>
                <w:rFonts w:ascii="Times New Roman" w:eastAsia="Times New Roman" w:hAnsi="Times New Roman" w:cs="Times New Roman"/>
                <w:sz w:val="18"/>
                <w:szCs w:val="18"/>
                <w:lang w:eastAsia="ru-RU"/>
              </w:rPr>
              <w:t>ст. 9 № 218-ФЗ</w:t>
            </w:r>
          </w:p>
        </w:tc>
      </w:tr>
      <w:tr w:rsidR="006D4FC1" w:rsidRPr="00F027C7" w:rsidTr="00CD06DB">
        <w:trPr>
          <w:gridAfter w:val="2"/>
          <w:trHeight w:val="20"/>
        </w:trPr>
        <w:tc>
          <w:tcPr>
            <w:tcW w:w="10490" w:type="dxa"/>
            <w:gridSpan w:val="3"/>
            <w:shd w:val="clear" w:color="auto" w:fill="A8D08D" w:themeFill="accent6" w:themeFillTint="99"/>
            <w:vAlign w:val="center"/>
          </w:tcPr>
          <w:p w:rsidR="006D4FC1" w:rsidRPr="00A14FFF" w:rsidRDefault="006D4FC1" w:rsidP="006D4FC1">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Наследство</w:t>
            </w:r>
            <w:r w:rsidRPr="00A14FFF">
              <w:rPr>
                <w:rFonts w:ascii="Times New Roman" w:eastAsia="Times New Roman" w:hAnsi="Times New Roman" w:cs="Times New Roman"/>
                <w:sz w:val="24"/>
                <w:szCs w:val="24"/>
                <w:lang w:eastAsia="ru-RU"/>
              </w:rPr>
              <w:t> </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состав наследственного имущества входят...</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1112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Кто имеет право на обязательную долю в наследстве?</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1149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Можно ли принять наследство по доверенности?</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ст.1153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Когда завещание создает права и обязанности для наследников?</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1118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Может ли завещатель изменить составленное в нотариальной форме завещание?</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1130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Какое завещание вступит в силу после смерти завещателя?</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1130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Можно ли завещать квартиру нескольким лицам?</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1119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Каков срок для принятия наследства?</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1154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можно отчуждать квартиру, перешедшую в собственность по наследству?</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131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Место открытия наследства - это...</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1115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какой срок выдается свидетельство о праве на наследство?</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1163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должна быть форма завещания по общему правилу?</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1124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Кто является наследниками второй очереди?</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1143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Кто является наследниками первой очереди?</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1142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Время открытия наследства - ...</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1114 ГК РФ</w:t>
            </w:r>
          </w:p>
        </w:tc>
      </w:tr>
      <w:tr w:rsidR="006D4FC1" w:rsidRPr="00F027C7" w:rsidTr="00CD06DB">
        <w:trPr>
          <w:gridAfter w:val="2"/>
          <w:trHeight w:val="20"/>
        </w:trPr>
        <w:tc>
          <w:tcPr>
            <w:tcW w:w="10490" w:type="dxa"/>
            <w:gridSpan w:val="3"/>
            <w:shd w:val="clear" w:color="auto" w:fill="A8D08D" w:themeFill="accent6" w:themeFillTint="99"/>
            <w:vAlign w:val="center"/>
          </w:tcPr>
          <w:p w:rsidR="006D4FC1" w:rsidRPr="00A14FFF" w:rsidRDefault="006D4FC1" w:rsidP="006D4FC1">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Государственная регистрация</w:t>
            </w:r>
            <w:r w:rsidRPr="00A14FFF">
              <w:rPr>
                <w:rFonts w:ascii="Times New Roman" w:eastAsia="Times New Roman" w:hAnsi="Times New Roman" w:cs="Times New Roman"/>
                <w:sz w:val="24"/>
                <w:szCs w:val="24"/>
                <w:lang w:eastAsia="ru-RU"/>
              </w:rPr>
              <w:t> </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собой представляет номер регистрации записи о праве на объект недвижимости?</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5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права на недвижимость подлежат государственной регистрации?</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131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происходит переход имущественного права на объект недвижимости при совершении сделки с ним?</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Каким образом правообладатель объекта недвижимости может внести в ЕГРН запись о невозможности государственной регистрации права без его участия?</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36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документ выдается заявителю при подаче документов на государственную регистрацию прав на недвижимое имущество и сделок с ним через многофункциональный центр?</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6 ст. 16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подлежит государственной регистрации при сделках отчуждения (купля-продажа, мена, дарение) жилых объектов недвижимости?</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551 ГК РФ</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Когда сделка считается зарегистрированной, а право собственности возникшим?</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Какой орган производит государственную регистрацию прав на недвижимость?</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 № 218-ФЗ</w:t>
            </w:r>
          </w:p>
        </w:tc>
      </w:tr>
      <w:tr w:rsidR="006D4FC1" w:rsidRPr="00F027C7" w:rsidTr="00CD06DB">
        <w:trPr>
          <w:gridAfter w:val="2"/>
          <w:trHeight w:val="20"/>
        </w:trPr>
        <w:tc>
          <w:tcPr>
            <w:tcW w:w="851" w:type="dxa"/>
            <w:shd w:val="clear" w:color="000000" w:fill="FFFFFF"/>
            <w:vAlign w:val="center"/>
          </w:tcPr>
          <w:p w:rsidR="006D4FC1" w:rsidRPr="00F027C7" w:rsidRDefault="006D4FC1" w:rsidP="006D4FC1">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В какой срок в МФЦ осуществляется государственная регистрация прав на недвижимое имущество на основании свидетельства о праве на наследство с даты приема заявления? </w:t>
            </w:r>
          </w:p>
        </w:tc>
        <w:tc>
          <w:tcPr>
            <w:tcW w:w="2126" w:type="dxa"/>
            <w:shd w:val="clear" w:color="000000" w:fill="FFFFFF"/>
            <w:vAlign w:val="center"/>
            <w:hideMark/>
          </w:tcPr>
          <w:p w:rsidR="006D4FC1" w:rsidRPr="00F027C7" w:rsidRDefault="006D4FC1" w:rsidP="006D4FC1">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16 № 218-ФЗ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виде какой выписки предоставляются сведения об объектах долевого строительства в многоквартирном доме?</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D152C8">
              <w:rPr>
                <w:rFonts w:ascii="Times New Roman" w:eastAsia="Times New Roman" w:hAnsi="Times New Roman" w:cs="Times New Roman"/>
                <w:sz w:val="18"/>
                <w:szCs w:val="18"/>
                <w:lang w:eastAsia="ru-RU"/>
              </w:rPr>
              <w:t xml:space="preserve">Приказ </w:t>
            </w:r>
            <w:proofErr w:type="spellStart"/>
            <w:r w:rsidRPr="00D152C8">
              <w:rPr>
                <w:rFonts w:ascii="Times New Roman" w:eastAsia="Times New Roman" w:hAnsi="Times New Roman" w:cs="Times New Roman"/>
                <w:sz w:val="18"/>
                <w:szCs w:val="18"/>
                <w:lang w:eastAsia="ru-RU"/>
              </w:rPr>
              <w:t>Росреестра</w:t>
            </w:r>
            <w:proofErr w:type="spellEnd"/>
            <w:r w:rsidRPr="00D152C8">
              <w:rPr>
                <w:rFonts w:ascii="Times New Roman" w:eastAsia="Times New Roman" w:hAnsi="Times New Roman" w:cs="Times New Roman"/>
                <w:sz w:val="18"/>
                <w:szCs w:val="18"/>
                <w:lang w:eastAsia="ru-RU"/>
              </w:rPr>
              <w:t xml:space="preserve"> от 04.09.2020 № П/0329 (ред. от 31.03.2022) "Об утверждении форм выписок из Единого государственного реестра недвижимости"</w:t>
            </w:r>
          </w:p>
        </w:tc>
      </w:tr>
      <w:tr w:rsidR="001A5464" w:rsidRPr="00F027C7" w:rsidTr="001A5464">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Каким документом удостоверяется государственная регистрация договора участия в долевом строительстве, дополнительного соглашения к договору участия в долевом строительстве, договора уступки прав требований по договору участия в долевом строительстве?</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 xml:space="preserve">Приказ </w:t>
            </w:r>
            <w:proofErr w:type="spellStart"/>
            <w:r w:rsidRPr="0071393B">
              <w:rPr>
                <w:rFonts w:ascii="Times New Roman" w:eastAsia="Times New Roman" w:hAnsi="Times New Roman" w:cs="Times New Roman"/>
                <w:sz w:val="18"/>
                <w:szCs w:val="18"/>
                <w:lang w:eastAsia="ru-RU"/>
              </w:rPr>
              <w:t>Росреестра</w:t>
            </w:r>
            <w:proofErr w:type="spellEnd"/>
            <w:r w:rsidRPr="0071393B">
              <w:rPr>
                <w:rFonts w:ascii="Times New Roman" w:eastAsia="Times New Roman" w:hAnsi="Times New Roman" w:cs="Times New Roman"/>
                <w:sz w:val="18"/>
                <w:szCs w:val="18"/>
                <w:lang w:eastAsia="ru-RU"/>
              </w:rPr>
              <w:t xml:space="preserve"> от 04.09.2020 № П/0329 (ред. от 31.03.2022) "Об утверждении форм выписок из Единого государственного реестра недвижимости"</w:t>
            </w:r>
          </w:p>
        </w:tc>
      </w:tr>
      <w:tr w:rsidR="001A5464" w:rsidRPr="00F027C7" w:rsidTr="001A5464">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*Какие сведения указываются в выписке из ЕГРН об объекте недвижимости?</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 xml:space="preserve">Приказ </w:t>
            </w:r>
            <w:proofErr w:type="spellStart"/>
            <w:r w:rsidRPr="0071393B">
              <w:rPr>
                <w:rFonts w:ascii="Times New Roman" w:eastAsia="Times New Roman" w:hAnsi="Times New Roman" w:cs="Times New Roman"/>
                <w:sz w:val="18"/>
                <w:szCs w:val="18"/>
                <w:lang w:eastAsia="ru-RU"/>
              </w:rPr>
              <w:t>Росреестра</w:t>
            </w:r>
            <w:proofErr w:type="spellEnd"/>
            <w:r w:rsidRPr="0071393B">
              <w:rPr>
                <w:rFonts w:ascii="Times New Roman" w:eastAsia="Times New Roman" w:hAnsi="Times New Roman" w:cs="Times New Roman"/>
                <w:sz w:val="18"/>
                <w:szCs w:val="18"/>
                <w:lang w:eastAsia="ru-RU"/>
              </w:rPr>
              <w:t xml:space="preserve"> от 04.09.2020 № П/0329 (ред. от 31.03.2022) "Об утверждении форм выписок из Единого государственного реестра недвижимости"</w:t>
            </w:r>
          </w:p>
        </w:tc>
      </w:tr>
      <w:tr w:rsidR="001A5464" w:rsidRPr="00F027C7" w:rsidTr="00D152C8">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Каким образом собственник может защитить свое недвижимое имущество от злоумышленников?</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36 № 218-ФЗ</w:t>
            </w:r>
          </w:p>
        </w:tc>
      </w:tr>
      <w:tr w:rsidR="001A5464" w:rsidRPr="00F027C7" w:rsidTr="00D152C8">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Что необходимо для выполнения регистрационных действий в отношении земельного участка согласно новым изменениям?</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26 № 218-ФЗ</w:t>
            </w:r>
          </w:p>
        </w:tc>
      </w:tr>
      <w:tr w:rsidR="001A5464" w:rsidRPr="00F027C7" w:rsidTr="00D152C8">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1A5464" w:rsidRDefault="001A5464" w:rsidP="001A5464">
            <w:pPr>
              <w:spacing w:after="0" w:line="240" w:lineRule="auto"/>
              <w:rPr>
                <w:rFonts w:ascii="Times New Roman" w:eastAsia="Times New Roman" w:hAnsi="Times New Roman" w:cs="Times New Roman"/>
                <w:color w:val="000000"/>
                <w:sz w:val="18"/>
                <w:szCs w:val="18"/>
                <w:lang w:eastAsia="ru-RU"/>
              </w:rPr>
            </w:pPr>
            <w:r w:rsidRPr="001A5464">
              <w:rPr>
                <w:rFonts w:ascii="Times New Roman" w:eastAsia="Times New Roman" w:hAnsi="Times New Roman" w:cs="Times New Roman"/>
                <w:color w:val="000000"/>
                <w:sz w:val="18"/>
                <w:szCs w:val="18"/>
                <w:lang w:eastAsia="ru-RU"/>
              </w:rPr>
              <w:t>Можно ли поставить на кадастровый учет здание, расположенное на земельном участке без межевания?</w:t>
            </w:r>
          </w:p>
        </w:tc>
        <w:tc>
          <w:tcPr>
            <w:tcW w:w="2126" w:type="dxa"/>
            <w:shd w:val="clear" w:color="000000" w:fill="FFFFFF"/>
            <w:vAlign w:val="center"/>
          </w:tcPr>
          <w:p w:rsidR="001A5464" w:rsidRPr="001A5464" w:rsidRDefault="001A5464" w:rsidP="001A5464">
            <w:pPr>
              <w:spacing w:after="0" w:line="240" w:lineRule="auto"/>
              <w:rPr>
                <w:rFonts w:ascii="Times New Roman" w:eastAsia="Times New Roman" w:hAnsi="Times New Roman" w:cs="Times New Roman"/>
                <w:sz w:val="18"/>
                <w:szCs w:val="18"/>
                <w:lang w:eastAsia="ru-RU"/>
              </w:rPr>
            </w:pPr>
            <w:r w:rsidRPr="001A5464">
              <w:rPr>
                <w:rFonts w:ascii="Times New Roman" w:eastAsia="Times New Roman" w:hAnsi="Times New Roman" w:cs="Times New Roman"/>
                <w:sz w:val="18"/>
                <w:szCs w:val="18"/>
                <w:lang w:eastAsia="ru-RU"/>
              </w:rPr>
              <w:t>ст. 26 № 218-ФЗ</w:t>
            </w:r>
          </w:p>
        </w:tc>
      </w:tr>
      <w:tr w:rsidR="001A5464" w:rsidRPr="00F027C7" w:rsidTr="00CD06DB">
        <w:trPr>
          <w:gridAfter w:val="2"/>
          <w:trHeight w:val="20"/>
        </w:trPr>
        <w:tc>
          <w:tcPr>
            <w:tcW w:w="10490" w:type="dxa"/>
            <w:gridSpan w:val="3"/>
            <w:shd w:val="clear" w:color="auto" w:fill="A8D08D" w:themeFill="accent6" w:themeFillTint="99"/>
            <w:vAlign w:val="center"/>
          </w:tcPr>
          <w:p w:rsidR="001A5464" w:rsidRPr="00A14FFF" w:rsidRDefault="001A5464" w:rsidP="001A5464">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Долевое участие</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*При каких условиях у застройщика возникает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Какую ответственность несет застройщик в случае нарушения сроков передачи объекта долевого строительства участнику долевого строительства, предусмотренных договором?</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6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условия договора участия в долевом строительстве жилого дома являются существенными (обязательными для включения в договор) ?</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4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обязательства участника долевого строительства по договору участия в долевом строительстве считаются исполненными ?</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12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подлежит обязательному размещению на официальном сайте застройщика?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3.1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Когда происходит передача ключей от застройщика к участнику долевого строительства?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8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При каком условии возможны взаиморасчеты по договору уступки права требования до его государственной регистрации?</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 N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*Что такое </w:t>
            </w:r>
            <w:proofErr w:type="spellStart"/>
            <w:r w:rsidRPr="00F027C7">
              <w:rPr>
                <w:rFonts w:ascii="Times New Roman" w:eastAsia="Times New Roman" w:hAnsi="Times New Roman" w:cs="Times New Roman"/>
                <w:color w:val="000000"/>
                <w:sz w:val="18"/>
                <w:szCs w:val="18"/>
                <w:lang w:eastAsia="ru-RU"/>
              </w:rPr>
              <w:t>эскроу</w:t>
            </w:r>
            <w:proofErr w:type="spellEnd"/>
            <w:r w:rsidRPr="00F027C7">
              <w:rPr>
                <w:rFonts w:ascii="Times New Roman" w:eastAsia="Times New Roman" w:hAnsi="Times New Roman" w:cs="Times New Roman"/>
                <w:color w:val="000000"/>
                <w:sz w:val="18"/>
                <w:szCs w:val="18"/>
                <w:lang w:eastAsia="ru-RU"/>
              </w:rPr>
              <w:t>-счет ?</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15.4, ст. 15.5 N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Проектная декларация - это...</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19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Передача объекта долевого строительства застройщиком участнику долевого строительства осуществляется...</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1 ст. 8 N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Уступка участником долевого строительства права требования по договору допускается до момента...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 N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возникает право собственности на жилое помещение, построенное в порядке долевого участия в строительстве?</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131 ГК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Когда возможна уступка прав требования по договору участия в долевом строительстве?</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11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участник долевого строительства обязан оплачивать коммунальные услуги?</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153 ЖК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 какого момента договор участия в долевом строительстве считается заключенным?</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ч. 3 ст. 4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Гарантийный срок на объект долевого строительства...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ч. 5 ст.7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Сообщение о завершении строительства объекта недвижимости и о готовности объекта долевого строительства к передаче участнику долевого строительства, составленное в форме электронного документа, подписанного усиленной квалифицированной электронной подписью, может быть направлено…</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Постановление Правительства РФ от 29.12.2023 г. № 2380</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С участием какого лица, при обнаружении существенных нарушений требований к качеству объекта долевого строительства, участник долевого строительства и застройщик составляют акта осмотра?</w:t>
            </w:r>
          </w:p>
        </w:tc>
        <w:tc>
          <w:tcPr>
            <w:tcW w:w="2126" w:type="dxa"/>
            <w:shd w:val="clear" w:color="000000" w:fill="FFFFFF"/>
            <w:vAlign w:val="center"/>
            <w:hideMark/>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Постановление Правительства РФ от 29.12.2023 г. № 2380</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Застройщик обязан уведомить участника долевого строительства о невозможности завершить строительство объекта в предусмотренный договором срок…</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В 2023 году застройщик получил разрешение на ввод многоквартирного дома в эксплуатацию, уведомил участников долевого строительства о завершении строительства и готовности квартир к передаче, и приступил к передаче. Участник долевого строительства не подписал акт приема-передачи в течение 6 месяцев с момента начала передачи квартир. В этой ситуации застройщик вправе...</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8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После подписания застройщиком акта приема-передачи в одностороннем порядке, риск случайной гибели объекта долевого строительства переходит …</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8 № 214-ФЗ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color w:val="000000"/>
                <w:sz w:val="18"/>
                <w:szCs w:val="18"/>
                <w:lang w:eastAsia="ru-RU"/>
              </w:rPr>
            </w:pPr>
            <w:r w:rsidRPr="0071393B">
              <w:rPr>
                <w:rFonts w:ascii="Times New Roman" w:eastAsia="Times New Roman" w:hAnsi="Times New Roman" w:cs="Times New Roman"/>
                <w:color w:val="000000"/>
                <w:sz w:val="18"/>
                <w:szCs w:val="18"/>
                <w:lang w:eastAsia="ru-RU"/>
              </w:rPr>
              <w:t>При строительстве жилого дома по договорам строительного подряда срок условного депонирования денежных средств не может превышать....</w:t>
            </w:r>
          </w:p>
        </w:tc>
        <w:tc>
          <w:tcPr>
            <w:tcW w:w="2126" w:type="dxa"/>
            <w:shd w:val="clear" w:color="000000" w:fill="FFFFFF"/>
            <w:vAlign w:val="center"/>
          </w:tcPr>
          <w:p w:rsidR="001A5464" w:rsidRPr="0071393B" w:rsidRDefault="001A5464" w:rsidP="001A5464">
            <w:pPr>
              <w:spacing w:after="0" w:line="240" w:lineRule="auto"/>
              <w:rPr>
                <w:rFonts w:ascii="Times New Roman" w:eastAsia="Times New Roman" w:hAnsi="Times New Roman" w:cs="Times New Roman"/>
                <w:sz w:val="18"/>
                <w:szCs w:val="18"/>
                <w:lang w:eastAsia="ru-RU"/>
              </w:rPr>
            </w:pPr>
            <w:r w:rsidRPr="0071393B">
              <w:rPr>
                <w:rFonts w:ascii="Times New Roman" w:eastAsia="Times New Roman" w:hAnsi="Times New Roman" w:cs="Times New Roman"/>
                <w:sz w:val="18"/>
                <w:szCs w:val="18"/>
                <w:lang w:eastAsia="ru-RU"/>
              </w:rPr>
              <w:t>ст. 6 ФЗ № 186</w:t>
            </w:r>
            <w:bookmarkStart w:id="0" w:name="_GoBack"/>
            <w:bookmarkEnd w:id="0"/>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1A5464" w:rsidRPr="00FA3018" w:rsidRDefault="001A5464" w:rsidP="001A5464">
            <w:pPr>
              <w:spacing w:after="0" w:line="240" w:lineRule="auto"/>
              <w:rPr>
                <w:rFonts w:ascii="Times New Roman" w:eastAsia="Times New Roman" w:hAnsi="Times New Roman" w:cs="Times New Roman"/>
                <w:color w:val="000000"/>
                <w:sz w:val="18"/>
                <w:szCs w:val="18"/>
                <w:highlight w:val="yellow"/>
                <w:lang w:eastAsia="ru-RU"/>
              </w:rPr>
            </w:pPr>
            <w:r w:rsidRPr="001A5464">
              <w:rPr>
                <w:rFonts w:ascii="Times New Roman" w:eastAsia="Times New Roman" w:hAnsi="Times New Roman" w:cs="Times New Roman"/>
                <w:color w:val="000000"/>
                <w:sz w:val="18"/>
                <w:szCs w:val="18"/>
                <w:lang w:eastAsia="ru-RU"/>
              </w:rPr>
              <w:t>Обязанность заказчика по договору строительного подряда (депонента) по уплате обусловленной договором строительного подряда цены считается исполненной с момента…</w:t>
            </w:r>
          </w:p>
        </w:tc>
        <w:tc>
          <w:tcPr>
            <w:tcW w:w="2126" w:type="dxa"/>
            <w:shd w:val="clear" w:color="000000" w:fill="FFFFFF"/>
            <w:vAlign w:val="center"/>
          </w:tcPr>
          <w:p w:rsidR="001A5464" w:rsidRPr="00FA3018" w:rsidRDefault="001A5464" w:rsidP="001A5464">
            <w:pPr>
              <w:spacing w:after="0" w:line="240" w:lineRule="auto"/>
              <w:rPr>
                <w:rFonts w:ascii="Times New Roman" w:eastAsia="Times New Roman" w:hAnsi="Times New Roman" w:cs="Times New Roman"/>
                <w:sz w:val="18"/>
                <w:szCs w:val="18"/>
                <w:highlight w:val="yellow"/>
                <w:lang w:eastAsia="ru-RU"/>
              </w:rPr>
            </w:pPr>
            <w:r w:rsidRPr="001A5464">
              <w:rPr>
                <w:rFonts w:ascii="Times New Roman" w:eastAsia="Times New Roman" w:hAnsi="Times New Roman" w:cs="Times New Roman"/>
                <w:sz w:val="18"/>
                <w:szCs w:val="18"/>
                <w:lang w:eastAsia="ru-RU"/>
              </w:rPr>
              <w:t>ст. 6 ФЗ № 186</w:t>
            </w:r>
          </w:p>
        </w:tc>
      </w:tr>
      <w:tr w:rsidR="001A5464" w:rsidRPr="00F027C7" w:rsidTr="00CD06DB">
        <w:trPr>
          <w:gridAfter w:val="2"/>
          <w:trHeight w:val="20"/>
        </w:trPr>
        <w:tc>
          <w:tcPr>
            <w:tcW w:w="10490" w:type="dxa"/>
            <w:gridSpan w:val="3"/>
            <w:shd w:val="clear" w:color="auto" w:fill="A8D08D" w:themeFill="accent6" w:themeFillTint="99"/>
            <w:vAlign w:val="center"/>
          </w:tcPr>
          <w:p w:rsidR="001A5464" w:rsidRPr="00A14FFF" w:rsidRDefault="001A5464" w:rsidP="001A5464">
            <w:pPr>
              <w:spacing w:after="0" w:line="240" w:lineRule="auto"/>
              <w:jc w:val="center"/>
              <w:rPr>
                <w:rFonts w:ascii="Times New Roman" w:eastAsia="Times New Roman" w:hAnsi="Times New Roman" w:cs="Times New Roman"/>
                <w:b/>
                <w:bCs/>
                <w:color w:val="000000"/>
                <w:sz w:val="24"/>
                <w:szCs w:val="24"/>
                <w:lang w:eastAsia="ru-RU"/>
              </w:rPr>
            </w:pPr>
            <w:r w:rsidRPr="00A14FFF">
              <w:rPr>
                <w:rFonts w:ascii="Times New Roman" w:eastAsia="Times New Roman" w:hAnsi="Times New Roman" w:cs="Times New Roman"/>
                <w:b/>
                <w:bCs/>
                <w:color w:val="000000"/>
                <w:sz w:val="24"/>
                <w:szCs w:val="24"/>
                <w:lang w:eastAsia="ru-RU"/>
              </w:rPr>
              <w:t>Пожарная безопасность</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Допускается ли курение на рабочих местах?</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ч.2 ст. 12 № 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соответствии с требованиями пожарной безопасности к работе не допускаются лица...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п.3 ППР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соответствии с требованиями пожарной безопасности каждый сотрудник должен...</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ППР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 обязанностям работника при пожаре относятся..</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ППР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Выберите правильную последовательность действий при обнаружении пожара.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ППР РФ</w:t>
            </w:r>
          </w:p>
        </w:tc>
      </w:tr>
      <w:tr w:rsidR="001A5464" w:rsidRPr="00F027C7" w:rsidTr="00CD06DB">
        <w:trPr>
          <w:gridAfter w:val="2"/>
          <w:trHeight w:val="20"/>
        </w:trPr>
        <w:tc>
          <w:tcPr>
            <w:tcW w:w="10490" w:type="dxa"/>
            <w:gridSpan w:val="3"/>
            <w:shd w:val="clear" w:color="auto" w:fill="A8D08D" w:themeFill="accent6" w:themeFillTint="99"/>
            <w:vAlign w:val="center"/>
          </w:tcPr>
          <w:p w:rsidR="001A5464" w:rsidRPr="00A14FFF" w:rsidRDefault="001A5464" w:rsidP="001A5464">
            <w:pPr>
              <w:spacing w:after="0" w:line="240" w:lineRule="auto"/>
              <w:jc w:val="center"/>
              <w:rPr>
                <w:rFonts w:ascii="Times New Roman" w:eastAsia="Times New Roman" w:hAnsi="Times New Roman" w:cs="Times New Roman"/>
                <w:bCs/>
                <w:color w:val="000000"/>
                <w:sz w:val="24"/>
                <w:szCs w:val="24"/>
                <w:lang w:eastAsia="ru-RU"/>
              </w:rPr>
            </w:pPr>
            <w:r w:rsidRPr="00A14FFF">
              <w:rPr>
                <w:rFonts w:ascii="Times New Roman" w:eastAsia="Times New Roman" w:hAnsi="Times New Roman" w:cs="Times New Roman"/>
                <w:b/>
                <w:bCs/>
                <w:color w:val="000000"/>
                <w:sz w:val="24"/>
                <w:szCs w:val="24"/>
                <w:lang w:eastAsia="ru-RU"/>
              </w:rPr>
              <w:t>Охрана труда. Трудовое законодательство</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*Выберите из перечисленных локальные нормативные акты, которые обязательно должны быть у работодателя.</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ч. 2 ст. 57, п. 8 ст. 86, ч. 4 ст. 123, ч.4 ст. 189 ТК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документы обязательны для трудоустройства?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65 ТК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Кто проводит первичный инструктаж по охране труда на рабочем месте?</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2.1.2, п.2.1.3 п. 2.1.5 Постановления Минтруда РФ и Минобразования РФ от 13.01.2003 г. № 1/29</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какие сроки проводится повторный инструктаж по охране труда с работниками организации?</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2.1.5 Постановления Минтруда РФ и Минобразования РФ от 13.01.2003 г. № 1/29</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Что соответствует понятию «Охрана труда»?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209 ТК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Когда возникает право на использование отпуска у работника за первый год работы?</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122 ТК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Когда сотрудник должен приступить к работе, если в трудовом договоре день начала работы не определен? </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 61 ТК РФ</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ст.128 ТК РФ</w:t>
            </w:r>
          </w:p>
        </w:tc>
      </w:tr>
      <w:tr w:rsidR="001A5464" w:rsidRPr="00F027C7" w:rsidTr="00CD06DB">
        <w:trPr>
          <w:gridAfter w:val="2"/>
          <w:trHeight w:val="20"/>
        </w:trPr>
        <w:tc>
          <w:tcPr>
            <w:tcW w:w="10490" w:type="dxa"/>
            <w:gridSpan w:val="3"/>
            <w:shd w:val="clear" w:color="auto" w:fill="A8D08D" w:themeFill="accent6" w:themeFillTint="99"/>
            <w:vAlign w:val="center"/>
          </w:tcPr>
          <w:p w:rsidR="001A5464" w:rsidRPr="00A14FFF" w:rsidRDefault="001A5464" w:rsidP="001A546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14FFF">
              <w:rPr>
                <w:rFonts w:ascii="Times New Roman" w:eastAsia="Times New Roman" w:hAnsi="Times New Roman" w:cs="Times New Roman"/>
                <w:b/>
                <w:bCs/>
                <w:color w:val="000000"/>
                <w:sz w:val="24"/>
                <w:szCs w:val="24"/>
                <w:lang w:eastAsia="ru-RU"/>
              </w:rPr>
              <w:t>Росфинмониторинг</w:t>
            </w:r>
            <w:proofErr w:type="spellEnd"/>
            <w:r w:rsidRPr="00A14FFF">
              <w:rPr>
                <w:rFonts w:ascii="Times New Roman" w:eastAsia="Times New Roman" w:hAnsi="Times New Roman" w:cs="Times New Roman"/>
                <w:sz w:val="24"/>
                <w:szCs w:val="24"/>
                <w:lang w:eastAsia="ru-RU"/>
              </w:rPr>
              <w:t> </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 xml:space="preserve">В каком случае информация по сделке с недвижимым имуществом подлежит предоставлению в </w:t>
            </w:r>
            <w:proofErr w:type="spellStart"/>
            <w:r w:rsidRPr="00F027C7">
              <w:rPr>
                <w:rFonts w:ascii="Times New Roman" w:eastAsia="Times New Roman" w:hAnsi="Times New Roman" w:cs="Times New Roman"/>
                <w:sz w:val="18"/>
                <w:szCs w:val="18"/>
                <w:lang w:eastAsia="ru-RU"/>
              </w:rPr>
              <w:t>Росфинмониторинг</w:t>
            </w:r>
            <w:proofErr w:type="spellEnd"/>
            <w:r w:rsidRPr="00F027C7">
              <w:rPr>
                <w:rFonts w:ascii="Times New Roman" w:eastAsia="Times New Roman" w:hAnsi="Times New Roman" w:cs="Times New Roman"/>
                <w:sz w:val="18"/>
                <w:szCs w:val="18"/>
                <w:lang w:eastAsia="ru-RU"/>
              </w:rPr>
              <w:t>?</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1.1 ст. 6 N 115-ФЗ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сведения в отношении клиента - физического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1 п. 1 ст. 7 N 115-ФЗ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*Какие сведения в отношении клиента - юридического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1 п. 1 ст. 7 N 115-ФЗ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 xml:space="preserve">Какие действия необходимо предпринять в случае </w:t>
            </w:r>
            <w:proofErr w:type="spellStart"/>
            <w:r w:rsidRPr="00F027C7">
              <w:rPr>
                <w:rFonts w:ascii="Times New Roman" w:eastAsia="Times New Roman" w:hAnsi="Times New Roman" w:cs="Times New Roman"/>
                <w:color w:val="000000"/>
                <w:sz w:val="18"/>
                <w:szCs w:val="18"/>
                <w:lang w:eastAsia="ru-RU"/>
              </w:rPr>
              <w:t>непредоставления</w:t>
            </w:r>
            <w:proofErr w:type="spellEnd"/>
            <w:r w:rsidRPr="00F027C7">
              <w:rPr>
                <w:rFonts w:ascii="Times New Roman" w:eastAsia="Times New Roman" w:hAnsi="Times New Roman" w:cs="Times New Roman"/>
                <w:color w:val="000000"/>
                <w:sz w:val="18"/>
                <w:szCs w:val="18"/>
                <w:lang w:eastAsia="ru-RU"/>
              </w:rPr>
              <w:t xml:space="preserve"> клиентом информации необходимой для проведения </w:t>
            </w:r>
            <w:proofErr w:type="spellStart"/>
            <w:r w:rsidRPr="00F027C7">
              <w:rPr>
                <w:rFonts w:ascii="Times New Roman" w:eastAsia="Times New Roman" w:hAnsi="Times New Roman" w:cs="Times New Roman"/>
                <w:color w:val="000000"/>
                <w:sz w:val="18"/>
                <w:szCs w:val="18"/>
                <w:lang w:eastAsia="ru-RU"/>
              </w:rPr>
              <w:t>иденификации</w:t>
            </w:r>
            <w:proofErr w:type="spellEnd"/>
            <w:r w:rsidRPr="00F027C7">
              <w:rPr>
                <w:rFonts w:ascii="Times New Roman" w:eastAsia="Times New Roman" w:hAnsi="Times New Roman" w:cs="Times New Roman"/>
                <w:color w:val="000000"/>
                <w:sz w:val="18"/>
                <w:szCs w:val="18"/>
                <w:lang w:eastAsia="ru-RU"/>
              </w:rPr>
              <w:t xml:space="preserve"> клиента в соответствии с Федеральным законом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2.2 ст. 7 N 115-ФЗ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отношении каких лиц, обязательно принимать меры по замораживанию (блокированию) денежных средств или иного имущества?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6 п. 1 ст. 7 N 115-ФЗ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отношении каких лиц, кроме клиента, необходимо проводить идентификацию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1 п. 1 ст. 7 N 115-ФЗ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По какому перечню информации необходимо обязательно провести проверку клиента в целях применения мер по замораживанию (блокированию) денежных средств и иного имущества клиента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6 п. 1 ст. 7 N115-ФЗ</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На каком носителе должны быть оформлены и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r w:rsidRPr="00F027C7">
              <w:rPr>
                <w:rFonts w:ascii="Times New Roman" w:eastAsia="Times New Roman" w:hAnsi="Times New Roman" w:cs="Times New Roman"/>
                <w:sz w:val="18"/>
                <w:szCs w:val="18"/>
                <w:lang w:eastAsia="ru-RU"/>
              </w:rPr>
              <w:t>п. 6 Постановления Правительства РФ от 30.06.2012 г. N 667</w:t>
            </w:r>
          </w:p>
        </w:tc>
      </w:tr>
      <w:tr w:rsidR="001A5464" w:rsidRPr="00F027C7" w:rsidTr="00CD06DB">
        <w:trPr>
          <w:gridAfter w:val="2"/>
          <w:trHeight w:val="20"/>
        </w:trPr>
        <w:tc>
          <w:tcPr>
            <w:tcW w:w="851" w:type="dxa"/>
            <w:shd w:val="clear" w:color="000000" w:fill="FFFFFF"/>
            <w:vAlign w:val="center"/>
          </w:tcPr>
          <w:p w:rsidR="001A5464" w:rsidRPr="00F027C7" w:rsidRDefault="001A5464"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color w:val="000000"/>
                <w:sz w:val="18"/>
                <w:szCs w:val="18"/>
                <w:lang w:eastAsia="ru-RU"/>
              </w:rPr>
            </w:pPr>
            <w:r w:rsidRPr="00F027C7">
              <w:rPr>
                <w:rFonts w:ascii="Times New Roman" w:eastAsia="Times New Roman" w:hAnsi="Times New Roman" w:cs="Times New Roman"/>
                <w:color w:val="000000"/>
                <w:sz w:val="18"/>
                <w:szCs w:val="18"/>
                <w:lang w:eastAsia="ru-RU"/>
              </w:rPr>
              <w:t>В целях противодействия легализации (отмыванию) доходов, полученных преступным путем и финансированию терроризма,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клиентов...</w:t>
            </w:r>
          </w:p>
        </w:tc>
        <w:tc>
          <w:tcPr>
            <w:tcW w:w="2126" w:type="dxa"/>
            <w:shd w:val="clear" w:color="000000" w:fill="FFFFFF"/>
            <w:vAlign w:val="center"/>
            <w:hideMark/>
          </w:tcPr>
          <w:p w:rsidR="001A5464" w:rsidRPr="00F027C7" w:rsidRDefault="001A5464" w:rsidP="001A5464">
            <w:pPr>
              <w:spacing w:after="0" w:line="240" w:lineRule="auto"/>
              <w:rPr>
                <w:rFonts w:ascii="Times New Roman" w:eastAsia="Times New Roman" w:hAnsi="Times New Roman" w:cs="Times New Roman"/>
                <w:sz w:val="18"/>
                <w:szCs w:val="18"/>
                <w:lang w:eastAsia="ru-RU"/>
              </w:rPr>
            </w:pPr>
            <w:proofErr w:type="spellStart"/>
            <w:r w:rsidRPr="00F027C7">
              <w:rPr>
                <w:rFonts w:ascii="Times New Roman" w:eastAsia="Times New Roman" w:hAnsi="Times New Roman" w:cs="Times New Roman"/>
                <w:sz w:val="18"/>
                <w:szCs w:val="18"/>
                <w:lang w:eastAsia="ru-RU"/>
              </w:rPr>
              <w:t>пп</w:t>
            </w:r>
            <w:proofErr w:type="spellEnd"/>
            <w:r w:rsidRPr="00F027C7">
              <w:rPr>
                <w:rFonts w:ascii="Times New Roman" w:eastAsia="Times New Roman" w:hAnsi="Times New Roman" w:cs="Times New Roman"/>
                <w:sz w:val="18"/>
                <w:szCs w:val="18"/>
                <w:lang w:eastAsia="ru-RU"/>
              </w:rPr>
              <w:t>. 1 п. 1 ст. 7 № 115-ФЗ</w:t>
            </w:r>
          </w:p>
        </w:tc>
      </w:tr>
      <w:tr w:rsidR="00AE6505" w:rsidRPr="00F027C7" w:rsidTr="002D17CF">
        <w:trPr>
          <w:gridAfter w:val="2"/>
          <w:trHeight w:val="20"/>
        </w:trPr>
        <w:tc>
          <w:tcPr>
            <w:tcW w:w="10490" w:type="dxa"/>
            <w:gridSpan w:val="3"/>
            <w:shd w:val="clear" w:color="auto" w:fill="A8D08D" w:themeFill="accent6" w:themeFillTint="99"/>
            <w:vAlign w:val="center"/>
          </w:tcPr>
          <w:p w:rsidR="00AE6505" w:rsidRPr="00F027C7" w:rsidRDefault="00AE6505" w:rsidP="00AE6505">
            <w:pPr>
              <w:spacing w:after="0" w:line="240" w:lineRule="auto"/>
              <w:jc w:val="center"/>
              <w:rPr>
                <w:rFonts w:ascii="Times New Roman" w:eastAsia="Times New Roman" w:hAnsi="Times New Roman" w:cs="Times New Roman"/>
                <w:sz w:val="18"/>
                <w:szCs w:val="18"/>
                <w:lang w:eastAsia="ru-RU"/>
              </w:rPr>
            </w:pPr>
            <w:r w:rsidRPr="00AE6505">
              <w:rPr>
                <w:rFonts w:ascii="Times New Roman" w:eastAsia="Times New Roman" w:hAnsi="Times New Roman" w:cs="Times New Roman"/>
                <w:b/>
                <w:color w:val="000000"/>
                <w:sz w:val="24"/>
                <w:szCs w:val="24"/>
                <w:lang w:eastAsia="ru-RU"/>
              </w:rPr>
              <w:t>Персональные данные</w:t>
            </w:r>
          </w:p>
        </w:tc>
      </w:tr>
      <w:tr w:rsidR="00AE6505" w:rsidRPr="00F027C7" w:rsidTr="00CD06DB">
        <w:trPr>
          <w:gridAfter w:val="2"/>
          <w:trHeight w:val="20"/>
        </w:trPr>
        <w:tc>
          <w:tcPr>
            <w:tcW w:w="851" w:type="dxa"/>
            <w:shd w:val="clear" w:color="000000" w:fill="FFFFFF"/>
            <w:vAlign w:val="center"/>
          </w:tcPr>
          <w:p w:rsidR="00AE6505" w:rsidRPr="00F027C7" w:rsidRDefault="00AE6505" w:rsidP="001A5464">
            <w:pPr>
              <w:pStyle w:val="a4"/>
              <w:numPr>
                <w:ilvl w:val="0"/>
                <w:numId w:val="1"/>
              </w:numPr>
              <w:spacing w:after="0" w:line="240" w:lineRule="auto"/>
              <w:rPr>
                <w:rFonts w:ascii="Times New Roman" w:eastAsia="Times New Roman" w:hAnsi="Times New Roman" w:cs="Times New Roman"/>
                <w:color w:val="000000"/>
                <w:sz w:val="18"/>
                <w:szCs w:val="18"/>
                <w:lang w:eastAsia="ru-RU"/>
              </w:rPr>
            </w:pPr>
          </w:p>
        </w:tc>
        <w:tc>
          <w:tcPr>
            <w:tcW w:w="7513" w:type="dxa"/>
            <w:shd w:val="clear" w:color="000000" w:fill="FFFFFF"/>
            <w:vAlign w:val="center"/>
          </w:tcPr>
          <w:p w:rsidR="00AE6505" w:rsidRPr="00AE6505" w:rsidRDefault="00AE6505" w:rsidP="00AE6505">
            <w:pPr>
              <w:spacing w:after="0" w:line="240" w:lineRule="auto"/>
              <w:rPr>
                <w:rFonts w:ascii="Times New Roman" w:eastAsia="Times New Roman" w:hAnsi="Times New Roman" w:cs="Times New Roman"/>
                <w:color w:val="000000"/>
                <w:sz w:val="18"/>
                <w:szCs w:val="18"/>
                <w:lang w:eastAsia="ru-RU"/>
              </w:rPr>
            </w:pPr>
            <w:r w:rsidRPr="00AE6505">
              <w:rPr>
                <w:rFonts w:ascii="Times New Roman" w:eastAsia="Times New Roman" w:hAnsi="Times New Roman" w:cs="Times New Roman"/>
                <w:color w:val="000000"/>
                <w:sz w:val="18"/>
                <w:szCs w:val="18"/>
                <w:lang w:eastAsia="ru-RU"/>
              </w:rPr>
              <w:t>Согласие на обработку персональных данных должно быть оформлено…</w:t>
            </w:r>
          </w:p>
        </w:tc>
        <w:tc>
          <w:tcPr>
            <w:tcW w:w="2126" w:type="dxa"/>
            <w:shd w:val="clear" w:color="000000" w:fill="FFFFFF"/>
            <w:vAlign w:val="center"/>
          </w:tcPr>
          <w:p w:rsidR="00AE6505" w:rsidRPr="00F027C7" w:rsidRDefault="00AE6505" w:rsidP="001A5464">
            <w:pPr>
              <w:spacing w:after="0" w:line="240" w:lineRule="auto"/>
              <w:rPr>
                <w:rFonts w:ascii="Times New Roman" w:eastAsia="Times New Roman" w:hAnsi="Times New Roman" w:cs="Times New Roman"/>
                <w:sz w:val="18"/>
                <w:szCs w:val="18"/>
                <w:lang w:eastAsia="ru-RU"/>
              </w:rPr>
            </w:pPr>
            <w:r w:rsidRPr="00AE6505">
              <w:rPr>
                <w:rFonts w:ascii="Times New Roman" w:eastAsia="Times New Roman" w:hAnsi="Times New Roman" w:cs="Times New Roman"/>
                <w:sz w:val="18"/>
                <w:szCs w:val="18"/>
                <w:lang w:eastAsia="ru-RU"/>
              </w:rPr>
              <w:t>ст. 9 ФЗ № 152</w:t>
            </w:r>
          </w:p>
        </w:tc>
      </w:tr>
      <w:tr w:rsidR="001A5464" w:rsidRPr="00F027C7" w:rsidTr="00CD06DB">
        <w:trPr>
          <w:gridAfter w:val="2"/>
          <w:trHeight w:val="20"/>
        </w:trPr>
        <w:tc>
          <w:tcPr>
            <w:tcW w:w="10490" w:type="dxa"/>
            <w:gridSpan w:val="3"/>
            <w:shd w:val="clear" w:color="auto" w:fill="F7CAAC" w:themeFill="accent2" w:themeFillTint="66"/>
            <w:vAlign w:val="center"/>
          </w:tcPr>
          <w:p w:rsidR="001A5464" w:rsidRPr="00A14FFF" w:rsidRDefault="001A5464" w:rsidP="001A5464">
            <w:pPr>
              <w:spacing w:after="0"/>
              <w:jc w:val="center"/>
              <w:rPr>
                <w:rFonts w:ascii="Times New Roman" w:hAnsi="Times New Roman" w:cs="Times New Roman"/>
                <w:sz w:val="24"/>
                <w:szCs w:val="24"/>
              </w:rPr>
            </w:pPr>
            <w:r w:rsidRPr="00A14FFF">
              <w:rPr>
                <w:rFonts w:ascii="Times New Roman" w:eastAsia="Times New Roman" w:hAnsi="Times New Roman" w:cs="Times New Roman"/>
                <w:b/>
                <w:bCs/>
                <w:sz w:val="24"/>
                <w:szCs w:val="24"/>
                <w:lang w:eastAsia="ru-RU"/>
              </w:rPr>
              <w:t>Блок IV. Психология ведения переговоров</w:t>
            </w: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*Что включает в себя процесс общения как процесс развития контактов?</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 какой момент разговора лучше проводить презентацию товара/услуги?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 какой последовательности эффективнее расставить этапы диалога с клиентом?</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 ходе телефонного разговора агент в ответ на свой вопрос слышит длинный монолог. Как следует действовать, чтобы не потерять контакта с клиентом?</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Вы поговорили с клиентом по телефону и хотите добиться личной встречи. Однако клиент еще не решил, хочет ли встречаться с Вами. Какая фраза эффективнее?</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Выберите правильный вариант этапов продаж.</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Какова роль интонации агента в общении по телефону?</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Какой ответ на возражение: «Сосед говорит, что продал такую же квартиру дороже», лучший?</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Какой порядок действий необходимо принять при убеждении клиента в реальной стартовой стоимости квартиры?</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Какую тактику своего поведения необходимо использовать при работе с возражениями клиента?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Клиент при обсуждении диапазона цен на рынке недвижимости высказал претензию: "Очень высокие цены на ваши объекты. Можно самостоятельно найти дешевле и купить". Как Вы построите разговор с клиентом в этом случае?</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Клиент, готовый воспользоваться услугами вашей компании, категорически возражает против предоплаты: Ваша фирма может завтра закрыться. Куда я пойду искать свои деньги? Какой вариант ответа наилучший?</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Лучше запоминается информация, расположенная в сообщении...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Расположите правильно этапы работы с возражениями:</w:t>
            </w:r>
            <w:r w:rsidRPr="00F027C7">
              <w:rPr>
                <w:rFonts w:ascii="Times New Roman" w:hAnsi="Times New Roman" w:cs="Times New Roman"/>
                <w:sz w:val="18"/>
                <w:szCs w:val="18"/>
              </w:rPr>
              <w:br/>
              <w:t>1. Выслушать; </w:t>
            </w:r>
            <w:r w:rsidRPr="00F027C7">
              <w:rPr>
                <w:rFonts w:ascii="Times New Roman" w:hAnsi="Times New Roman" w:cs="Times New Roman"/>
                <w:sz w:val="18"/>
                <w:szCs w:val="18"/>
              </w:rPr>
              <w:br/>
              <w:t>2. Принять; </w:t>
            </w:r>
            <w:r w:rsidRPr="00F027C7">
              <w:rPr>
                <w:rFonts w:ascii="Times New Roman" w:hAnsi="Times New Roman" w:cs="Times New Roman"/>
                <w:sz w:val="18"/>
                <w:szCs w:val="18"/>
              </w:rPr>
              <w:br/>
              <w:t>3. Проконтролировать результат. </w:t>
            </w:r>
            <w:r w:rsidRPr="00F027C7">
              <w:rPr>
                <w:rFonts w:ascii="Times New Roman" w:hAnsi="Times New Roman" w:cs="Times New Roman"/>
                <w:sz w:val="18"/>
                <w:szCs w:val="18"/>
              </w:rPr>
              <w:br/>
              <w:t>4. Аргументировать; </w:t>
            </w:r>
            <w:r w:rsidRPr="00F027C7">
              <w:rPr>
                <w:rFonts w:ascii="Times New Roman" w:hAnsi="Times New Roman" w:cs="Times New Roman"/>
                <w:sz w:val="18"/>
                <w:szCs w:val="18"/>
              </w:rPr>
              <w:br/>
              <w:t>5. Уточнить.</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Чему способствует расположение партнеров при общении за столом напротив друг друга? </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Чему способствует расположение партнеров при общении с разных сторон стола по диагонали?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Чему способствует расположение партнеров при общении у угла стола?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Что необходимо уточнить у клиента при выяснении потребностей?</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Что такое презентация товара/услуги?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Если мы хотим получить общее представление о потребности клиента, то будем задавать…</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Закрытый вопрос предполагает…</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913FD4" w:rsidRDefault="001A5464" w:rsidP="001A5464">
            <w:pPr>
              <w:spacing w:after="0"/>
              <w:rPr>
                <w:rFonts w:ascii="Times New Roman" w:hAnsi="Times New Roman" w:cs="Times New Roman"/>
                <w:sz w:val="18"/>
                <w:szCs w:val="18"/>
                <w:highlight w:val="yellow"/>
              </w:rPr>
            </w:pPr>
            <w:r w:rsidRPr="00786B2E">
              <w:rPr>
                <w:rFonts w:ascii="Times New Roman" w:hAnsi="Times New Roman" w:cs="Times New Roman"/>
                <w:sz w:val="18"/>
                <w:szCs w:val="18"/>
                <w:shd w:val="clear" w:color="auto" w:fill="FFFFFF" w:themeFill="background1"/>
              </w:rPr>
              <w:t>К какому типу относится вопрос: "Сколько</w:t>
            </w:r>
            <w:r w:rsidRPr="00786B2E">
              <w:rPr>
                <w:rFonts w:ascii="Times New Roman" w:hAnsi="Times New Roman" w:cs="Times New Roman"/>
                <w:sz w:val="18"/>
                <w:szCs w:val="18"/>
              </w:rPr>
              <w:t xml:space="preserve"> комнат в вашей квартире?" </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Какие вопросы позволяют выяснить максимум информации у клиента?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Какое значение отводится в телефонных переговорах обращению к собеседнику по имени?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Назовите цель звонка при первом контакте по телефону (исходящий или входящий звонок).</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tcPr>
          <w:p w:rsidR="001A5464" w:rsidRPr="00F027C7" w:rsidRDefault="001A5464" w:rsidP="001A5464">
            <w:pPr>
              <w:spacing w:after="0"/>
              <w:rPr>
                <w:rFonts w:ascii="Times New Roman" w:hAnsi="Times New Roman" w:cs="Times New Roman"/>
                <w:sz w:val="18"/>
                <w:szCs w:val="18"/>
              </w:rPr>
            </w:pPr>
            <w:r w:rsidRPr="00786B2E">
              <w:rPr>
                <w:rFonts w:ascii="Times New Roman" w:hAnsi="Times New Roman" w:cs="Times New Roman"/>
                <w:sz w:val="18"/>
                <w:szCs w:val="18"/>
              </w:rPr>
              <w:t>Что делает профессиональный агент, если покупатель говорит: «Я просто смотрю, ничего решать пока не собираюсь»?</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tcPr>
          <w:p w:rsidR="001A5464" w:rsidRPr="00F027C7" w:rsidRDefault="001A5464" w:rsidP="001A5464">
            <w:pPr>
              <w:spacing w:after="0"/>
              <w:rPr>
                <w:rFonts w:ascii="Times New Roman" w:hAnsi="Times New Roman" w:cs="Times New Roman"/>
                <w:sz w:val="18"/>
                <w:szCs w:val="18"/>
              </w:rPr>
            </w:pPr>
            <w:r w:rsidRPr="00786B2E">
              <w:rPr>
                <w:rFonts w:ascii="Times New Roman" w:hAnsi="Times New Roman" w:cs="Times New Roman"/>
                <w:sz w:val="18"/>
                <w:szCs w:val="18"/>
              </w:rPr>
              <w:t>Какое поведение агента сигнализирует о потере позиции, а не об индивидуальном подходе?</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tcPr>
          <w:p w:rsidR="001A5464" w:rsidRPr="00F027C7" w:rsidRDefault="001A5464" w:rsidP="001A5464">
            <w:pPr>
              <w:spacing w:after="0"/>
              <w:rPr>
                <w:rFonts w:ascii="Times New Roman" w:hAnsi="Times New Roman" w:cs="Times New Roman"/>
                <w:sz w:val="18"/>
                <w:szCs w:val="18"/>
              </w:rPr>
            </w:pPr>
            <w:r w:rsidRPr="00786B2E">
              <w:rPr>
                <w:rFonts w:ascii="Times New Roman" w:hAnsi="Times New Roman" w:cs="Times New Roman"/>
                <w:sz w:val="18"/>
                <w:szCs w:val="18"/>
              </w:rPr>
              <w:t>Что будет свидетельствовать о том, что  специалист по недвижимости  действительно строит хороший сервис с клиентом, а не имитирует его?</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10490" w:type="dxa"/>
            <w:gridSpan w:val="3"/>
            <w:shd w:val="clear" w:color="auto" w:fill="F7CAAC" w:themeFill="accent2" w:themeFillTint="66"/>
            <w:vAlign w:val="center"/>
          </w:tcPr>
          <w:p w:rsidR="001A5464" w:rsidRPr="00A14FFF" w:rsidRDefault="001A5464" w:rsidP="001A5464">
            <w:pPr>
              <w:spacing w:after="0"/>
              <w:jc w:val="center"/>
              <w:rPr>
                <w:rFonts w:ascii="Times New Roman" w:hAnsi="Times New Roman" w:cs="Times New Roman"/>
                <w:sz w:val="24"/>
                <w:szCs w:val="24"/>
              </w:rPr>
            </w:pPr>
            <w:r w:rsidRPr="00A14FFF">
              <w:rPr>
                <w:rFonts w:ascii="Times New Roman" w:eastAsia="Times New Roman" w:hAnsi="Times New Roman" w:cs="Times New Roman"/>
                <w:b/>
                <w:bCs/>
                <w:sz w:val="24"/>
                <w:szCs w:val="24"/>
                <w:lang w:eastAsia="ru-RU"/>
              </w:rPr>
              <w:t>Блок V. Маркетинг</w:t>
            </w: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*Каким образом Единый реестр сертифицированных компаний и аттестованных специалистов рынка недвижимости помогает аттестованному агенту или брокеру по недвижимости получить новых клиентов?</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*Определите факторы, которые обязательно учитывать при подготовке сравнительно-маркетингового анализа? </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 каких рыночных ситуациях имеет место конкуренция продавцов?</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 чем состоит задача позиционирования услуги или объекта недвижимости?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Выберите одну из основных особенностей недвижимости как уникального товара.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Выберите оптимальные маркетинговые инструменты для ситуации, когда дом только выставлен на продажу.</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Должен ли клиент знать, какими рекламными инструментами будет пользоваться агент для формирования спроса на объект?</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 xml:space="preserve">Если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отмечает в своих маркетинговых материалах, что он является аттестованным специалистом, сдавшим профессиональный экзамен, это...</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786B2E">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tcPr>
          <w:p w:rsidR="001A5464" w:rsidRPr="00F027C7" w:rsidRDefault="001A5464" w:rsidP="001A5464">
            <w:pPr>
              <w:spacing w:after="0"/>
              <w:rPr>
                <w:rFonts w:ascii="Times New Roman" w:hAnsi="Times New Roman" w:cs="Times New Roman"/>
                <w:sz w:val="18"/>
                <w:szCs w:val="18"/>
              </w:rPr>
            </w:pPr>
            <w:r w:rsidRPr="00786B2E">
              <w:rPr>
                <w:rFonts w:ascii="Times New Roman" w:hAnsi="Times New Roman" w:cs="Times New Roman"/>
                <w:sz w:val="18"/>
                <w:szCs w:val="18"/>
              </w:rPr>
              <w:t>Золотое правило сервиса «клиент всегда прав» в случае работы агента означает следующее.</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 специалисту разместить свои объекты в Федеральной Базе Недвижимости РГР?</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Какая стоимость указывается в отчете оценщика (в целях получения ипотечного кредита)?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Какое из определений более подходит под рыночную стоимость объекта недвижимости?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Какой метод используется в качестве основного при оценке жилья для целей </w:t>
            </w:r>
            <w:proofErr w:type="spellStart"/>
            <w:r w:rsidRPr="00F027C7">
              <w:rPr>
                <w:rFonts w:ascii="Times New Roman" w:hAnsi="Times New Roman" w:cs="Times New Roman"/>
                <w:sz w:val="18"/>
                <w:szCs w:val="18"/>
              </w:rPr>
              <w:t>андеррайтинга</w:t>
            </w:r>
            <w:proofErr w:type="spellEnd"/>
            <w:r w:rsidRPr="00F027C7">
              <w:rPr>
                <w:rFonts w:ascii="Times New Roman" w:hAnsi="Times New Roman" w:cs="Times New Roman"/>
                <w:sz w:val="18"/>
                <w:szCs w:val="18"/>
              </w:rPr>
              <w:t xml:space="preserve"> ипотечных жилищных кредитов?</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Квалификация клиента - это ...</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Лид - это ...</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Ликвидность объекта недвижимости - это...</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Маркетинговый план включает в себя...</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Может ли агент выставлять квартиру в рекламу, не заключив договор с ее собственником?</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На какой фазе развития рынка недвижимости наблюдается рынок покупателя?</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На какой фазе развития рынка недвижимости наблюдается рынок продавца?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Обязан ли агент иметь свой персональный сайт?</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Обязан ли агент по недвижимости указывать род своей профессиональной деятельности в персональном профиле в своих социальных сетях (на своих личных аккаунтах)?</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Позиционирование объекта недвижимости - это...</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Сколько фотографий рекомендуется для размещения объявления о продаже квартиры на портале ?</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Список Сто - это...</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Срок экспозиции на рынке недвижимости - это...</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Укажите правильную последовательность действий агента до выставления объекта в рекламу.</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 xml:space="preserve">Услуга </w:t>
            </w:r>
            <w:proofErr w:type="spellStart"/>
            <w:r w:rsidRPr="00F027C7">
              <w:rPr>
                <w:rFonts w:ascii="Times New Roman" w:hAnsi="Times New Roman" w:cs="Times New Roman"/>
                <w:sz w:val="18"/>
                <w:szCs w:val="18"/>
              </w:rPr>
              <w:t>риэлтора</w:t>
            </w:r>
            <w:proofErr w:type="spellEnd"/>
            <w:r w:rsidRPr="00F027C7">
              <w:rPr>
                <w:rFonts w:ascii="Times New Roman" w:hAnsi="Times New Roman" w:cs="Times New Roman"/>
                <w:sz w:val="18"/>
                <w:szCs w:val="18"/>
              </w:rPr>
              <w:t xml:space="preserve"> - это...</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Чем обязательно должно завершаться любое рекламное объявление?</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Что не относится к упаковке объекта?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Что такое конкурентные преимущества?</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Для чего нужно стремиться к сокращению срока экспозиции объекта недвижимости в рекламе?</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Должен ли заказчик услуги по продаже квартиры оплачивать расходы на рекламу объекта и маркетинг?</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Что из перечисленных вариантов является объектами продвижения на рынке недвижимости?</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hideMark/>
          </w:tcPr>
          <w:p w:rsidR="001A5464" w:rsidRPr="00F027C7" w:rsidRDefault="001A5464" w:rsidP="001A5464">
            <w:pPr>
              <w:spacing w:after="0"/>
              <w:rPr>
                <w:rFonts w:ascii="Times New Roman" w:hAnsi="Times New Roman" w:cs="Times New Roman"/>
                <w:sz w:val="18"/>
                <w:szCs w:val="18"/>
              </w:rPr>
            </w:pPr>
            <w:r w:rsidRPr="00F027C7">
              <w:rPr>
                <w:rFonts w:ascii="Times New Roman" w:hAnsi="Times New Roman" w:cs="Times New Roman"/>
                <w:sz w:val="18"/>
                <w:szCs w:val="18"/>
              </w:rPr>
              <w:t>*Какие рекламные сообщения и материалы должны быть промаркированы?</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tcPr>
          <w:p w:rsidR="001A5464" w:rsidRPr="00F027C7" w:rsidRDefault="001A5464" w:rsidP="001A5464">
            <w:pPr>
              <w:spacing w:after="0"/>
              <w:rPr>
                <w:rFonts w:ascii="Times New Roman" w:hAnsi="Times New Roman" w:cs="Times New Roman"/>
                <w:sz w:val="18"/>
                <w:szCs w:val="18"/>
              </w:rPr>
            </w:pPr>
            <w:r w:rsidRPr="00786B2E">
              <w:rPr>
                <w:rFonts w:ascii="Times New Roman" w:hAnsi="Times New Roman" w:cs="Times New Roman"/>
                <w:sz w:val="18"/>
                <w:szCs w:val="18"/>
              </w:rPr>
              <w:t>Какие правила фотографирования вы знаете?</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r w:rsidR="001A5464" w:rsidRPr="00F027C7" w:rsidTr="00CD06DB">
        <w:trPr>
          <w:gridAfter w:val="2"/>
          <w:trHeight w:val="20"/>
        </w:trPr>
        <w:tc>
          <w:tcPr>
            <w:tcW w:w="851" w:type="dxa"/>
            <w:vAlign w:val="center"/>
          </w:tcPr>
          <w:p w:rsidR="001A5464" w:rsidRPr="00F027C7" w:rsidRDefault="001A5464" w:rsidP="001A5464">
            <w:pPr>
              <w:pStyle w:val="a4"/>
              <w:numPr>
                <w:ilvl w:val="0"/>
                <w:numId w:val="1"/>
              </w:numPr>
              <w:spacing w:after="0"/>
              <w:rPr>
                <w:rFonts w:ascii="Times New Roman" w:hAnsi="Times New Roman" w:cs="Times New Roman"/>
                <w:sz w:val="18"/>
                <w:szCs w:val="18"/>
              </w:rPr>
            </w:pPr>
          </w:p>
        </w:tc>
        <w:tc>
          <w:tcPr>
            <w:tcW w:w="7513" w:type="dxa"/>
            <w:vAlign w:val="center"/>
          </w:tcPr>
          <w:p w:rsidR="001A5464" w:rsidRPr="00F027C7" w:rsidRDefault="001A5464" w:rsidP="001A5464">
            <w:pPr>
              <w:spacing w:after="0"/>
              <w:rPr>
                <w:rFonts w:ascii="Times New Roman" w:hAnsi="Times New Roman" w:cs="Times New Roman"/>
                <w:sz w:val="18"/>
                <w:szCs w:val="18"/>
              </w:rPr>
            </w:pPr>
            <w:r w:rsidRPr="00786B2E">
              <w:rPr>
                <w:rFonts w:ascii="Times New Roman" w:hAnsi="Times New Roman" w:cs="Times New Roman"/>
                <w:sz w:val="18"/>
                <w:szCs w:val="18"/>
              </w:rPr>
              <w:t>Ошибки, которые стоит избегать при составлении рекламных текстов?</w:t>
            </w:r>
          </w:p>
        </w:tc>
        <w:tc>
          <w:tcPr>
            <w:tcW w:w="2126" w:type="dxa"/>
            <w:vAlign w:val="center"/>
          </w:tcPr>
          <w:p w:rsidR="001A5464" w:rsidRPr="00F027C7" w:rsidRDefault="001A5464" w:rsidP="001A5464">
            <w:pPr>
              <w:spacing w:after="0"/>
              <w:rPr>
                <w:rFonts w:ascii="Times New Roman" w:hAnsi="Times New Roman" w:cs="Times New Roman"/>
                <w:sz w:val="18"/>
                <w:szCs w:val="18"/>
              </w:rPr>
            </w:pPr>
          </w:p>
        </w:tc>
      </w:tr>
    </w:tbl>
    <w:p w:rsidR="00B7756B" w:rsidRDefault="00B7756B" w:rsidP="00F550CE"/>
    <w:p w:rsidR="00643A4C" w:rsidRDefault="00643A4C" w:rsidP="00F550CE"/>
    <w:sectPr w:rsidR="00643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52BDA"/>
    <w:multiLevelType w:val="hybridMultilevel"/>
    <w:tmpl w:val="5046F092"/>
    <w:lvl w:ilvl="0" w:tplc="A516B718">
      <w:start w:val="1"/>
      <w:numFmt w:val="decimal"/>
      <w:lvlText w:val="%1."/>
      <w:lvlJc w:val="left"/>
      <w:pPr>
        <w:ind w:left="64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C3"/>
    <w:rsid w:val="000748D8"/>
    <w:rsid w:val="001A5464"/>
    <w:rsid w:val="001A5A21"/>
    <w:rsid w:val="0026718D"/>
    <w:rsid w:val="002C0FAE"/>
    <w:rsid w:val="002F5B06"/>
    <w:rsid w:val="003065F9"/>
    <w:rsid w:val="00350307"/>
    <w:rsid w:val="003C4D20"/>
    <w:rsid w:val="0047267C"/>
    <w:rsid w:val="0057480C"/>
    <w:rsid w:val="005F4B2C"/>
    <w:rsid w:val="005F6CA9"/>
    <w:rsid w:val="0064228B"/>
    <w:rsid w:val="00643A4C"/>
    <w:rsid w:val="00647779"/>
    <w:rsid w:val="006A1AF3"/>
    <w:rsid w:val="006D4FC1"/>
    <w:rsid w:val="0071393B"/>
    <w:rsid w:val="00714821"/>
    <w:rsid w:val="00720C90"/>
    <w:rsid w:val="00786B2E"/>
    <w:rsid w:val="007C3265"/>
    <w:rsid w:val="007E5278"/>
    <w:rsid w:val="007F383E"/>
    <w:rsid w:val="008B4876"/>
    <w:rsid w:val="00913FD4"/>
    <w:rsid w:val="00972332"/>
    <w:rsid w:val="00992754"/>
    <w:rsid w:val="00A14FFF"/>
    <w:rsid w:val="00A262CF"/>
    <w:rsid w:val="00A37A91"/>
    <w:rsid w:val="00A8741B"/>
    <w:rsid w:val="00AD5E18"/>
    <w:rsid w:val="00AE6505"/>
    <w:rsid w:val="00B35E2F"/>
    <w:rsid w:val="00B61C7F"/>
    <w:rsid w:val="00B70E0F"/>
    <w:rsid w:val="00B7756B"/>
    <w:rsid w:val="00C60480"/>
    <w:rsid w:val="00C62476"/>
    <w:rsid w:val="00CD06DB"/>
    <w:rsid w:val="00D04DA6"/>
    <w:rsid w:val="00D152C8"/>
    <w:rsid w:val="00D52801"/>
    <w:rsid w:val="00DA5AC6"/>
    <w:rsid w:val="00E01900"/>
    <w:rsid w:val="00E255BD"/>
    <w:rsid w:val="00E36DC3"/>
    <w:rsid w:val="00E84981"/>
    <w:rsid w:val="00EB57A0"/>
    <w:rsid w:val="00F027C7"/>
    <w:rsid w:val="00F331EF"/>
    <w:rsid w:val="00F550CE"/>
    <w:rsid w:val="00F633C9"/>
    <w:rsid w:val="00F67EA2"/>
    <w:rsid w:val="00FA3018"/>
    <w:rsid w:val="00FC2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41FE"/>
  <w15:chartTrackingRefBased/>
  <w15:docId w15:val="{85A2ED70-B557-4789-B767-948EA8A2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2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3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13</Pages>
  <Words>7416</Words>
  <Characters>42276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2025-03-21T07:35:00Z</dcterms:created>
  <dcterms:modified xsi:type="dcterms:W3CDTF">2025-12-03T09:46:00Z</dcterms:modified>
</cp:coreProperties>
</file>